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B66B" w14:textId="77777777" w:rsidR="00F44D2D" w:rsidRPr="001720CB" w:rsidRDefault="00D40A45">
      <w:pPr>
        <w:pStyle w:val="Fisatitlu"/>
        <w:rPr>
          <w:rFonts w:cs="Times New Roman"/>
          <w:sz w:val="22"/>
          <w:szCs w:val="22"/>
        </w:rPr>
      </w:pPr>
      <w:r w:rsidRPr="001720CB">
        <w:rPr>
          <w:rFonts w:cs="Times New Roman"/>
          <w:sz w:val="22"/>
          <w:szCs w:val="22"/>
        </w:rPr>
        <w:t>TANTÁRGYI ADATLAP</w:t>
      </w:r>
    </w:p>
    <w:p w14:paraId="67AA17CA" w14:textId="77777777" w:rsidR="00F44D2D" w:rsidRPr="001720CB" w:rsidRDefault="00D40A45">
      <w:pPr>
        <w:pStyle w:val="Fisasubtitlu"/>
        <w:numPr>
          <w:ilvl w:val="0"/>
          <w:numId w:val="2"/>
        </w:numPr>
        <w:rPr>
          <w:rFonts w:cs="Times New Roman"/>
          <w:szCs w:val="22"/>
        </w:rPr>
      </w:pPr>
      <w:r w:rsidRPr="001720CB">
        <w:rPr>
          <w:rFonts w:cs="Times New Roman"/>
          <w:szCs w:val="22"/>
        </w:rPr>
        <w:t>Adatok a képzési programról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12"/>
        <w:gridCol w:w="5826"/>
      </w:tblGrid>
      <w:tr w:rsidR="00F44D2D" w:rsidRPr="001720CB" w14:paraId="0150EA0B" w14:textId="77777777">
        <w:trPr>
          <w:tblHeader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F86F7" w14:textId="77777777" w:rsidR="00F44D2D" w:rsidRPr="001720CB" w:rsidRDefault="00D40A45">
            <w:pPr>
              <w:pStyle w:val="TableContents"/>
              <w:widowControl w:val="0"/>
              <w:numPr>
                <w:ilvl w:val="1"/>
                <w:numId w:val="2"/>
              </w:numPr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Felsőoktatási intézmény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95866" w14:textId="77777777" w:rsidR="00F44D2D" w:rsidRPr="001720CB" w:rsidRDefault="00D40A45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Partiumi Keresztény Egyetem</w:t>
            </w:r>
          </w:p>
        </w:tc>
      </w:tr>
      <w:tr w:rsidR="00F44D2D" w:rsidRPr="001720CB" w14:paraId="3D9AA4AE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F6930" w14:textId="77777777" w:rsidR="00F44D2D" w:rsidRPr="001720CB" w:rsidRDefault="00D40A45">
            <w:pPr>
              <w:pStyle w:val="TableContents"/>
              <w:widowControl w:val="0"/>
              <w:numPr>
                <w:ilvl w:val="1"/>
                <w:numId w:val="2"/>
              </w:numPr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Kar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321F5" w14:textId="77777777" w:rsidR="00F44D2D" w:rsidRPr="001720CB" w:rsidRDefault="00D40A45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Gazdaság- és Társadalomtudományi Kar</w:t>
            </w:r>
          </w:p>
        </w:tc>
      </w:tr>
      <w:tr w:rsidR="00F44D2D" w:rsidRPr="001720CB" w14:paraId="28FB3EFA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C69D2" w14:textId="77777777" w:rsidR="00F44D2D" w:rsidRPr="001720CB" w:rsidRDefault="00D40A45">
            <w:pPr>
              <w:pStyle w:val="TableContents"/>
              <w:widowControl w:val="0"/>
              <w:numPr>
                <w:ilvl w:val="1"/>
                <w:numId w:val="2"/>
              </w:numPr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Tanszék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4897D" w14:textId="77777777" w:rsidR="00F44D2D" w:rsidRPr="001720CB" w:rsidRDefault="00D40A45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Humántudományi Tanszék</w:t>
            </w:r>
          </w:p>
        </w:tc>
      </w:tr>
      <w:tr w:rsidR="00F44D2D" w:rsidRPr="001720CB" w14:paraId="33D5F50B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BC9FF" w14:textId="77777777" w:rsidR="00F44D2D" w:rsidRPr="001720CB" w:rsidRDefault="00D40A45">
            <w:pPr>
              <w:pStyle w:val="TableContents"/>
              <w:widowControl w:val="0"/>
              <w:numPr>
                <w:ilvl w:val="1"/>
                <w:numId w:val="2"/>
              </w:numPr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Tanulmányi terület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118EC" w14:textId="5B32F138" w:rsidR="00F44D2D" w:rsidRPr="001720CB" w:rsidRDefault="005B0D15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Szociális munka</w:t>
            </w:r>
          </w:p>
        </w:tc>
      </w:tr>
      <w:tr w:rsidR="00F44D2D" w:rsidRPr="001720CB" w14:paraId="4771A046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682A2" w14:textId="77777777" w:rsidR="00F44D2D" w:rsidRPr="001720CB" w:rsidRDefault="00D40A45">
            <w:pPr>
              <w:pStyle w:val="TableContents"/>
              <w:widowControl w:val="0"/>
              <w:numPr>
                <w:ilvl w:val="1"/>
                <w:numId w:val="2"/>
              </w:numPr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Képzési szint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E6050" w14:textId="1EE2FC23" w:rsidR="00F44D2D" w:rsidRPr="001720CB" w:rsidRDefault="005B0D15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BA</w:t>
            </w:r>
          </w:p>
        </w:tc>
      </w:tr>
      <w:tr w:rsidR="00F44D2D" w:rsidRPr="001720CB" w14:paraId="42A8A8F4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E74A5" w14:textId="77777777" w:rsidR="00F44D2D" w:rsidRPr="001720CB" w:rsidRDefault="00D40A45">
            <w:pPr>
              <w:pStyle w:val="TableContents"/>
              <w:widowControl w:val="0"/>
              <w:numPr>
                <w:ilvl w:val="1"/>
                <w:numId w:val="2"/>
              </w:numPr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Szak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DC844" w14:textId="0CBFC75E" w:rsidR="00F44D2D" w:rsidRPr="001720CB" w:rsidRDefault="005B0D15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Szociális munka</w:t>
            </w:r>
          </w:p>
        </w:tc>
      </w:tr>
    </w:tbl>
    <w:p w14:paraId="5B6660B8" w14:textId="77777777" w:rsidR="00F44D2D" w:rsidRPr="001720CB" w:rsidRDefault="00D40A45">
      <w:pPr>
        <w:pStyle w:val="Fisasubtitlu"/>
        <w:numPr>
          <w:ilvl w:val="0"/>
          <w:numId w:val="2"/>
        </w:numPr>
        <w:rPr>
          <w:rFonts w:cs="Times New Roman"/>
          <w:szCs w:val="22"/>
        </w:rPr>
      </w:pPr>
      <w:r w:rsidRPr="001720CB">
        <w:rPr>
          <w:rFonts w:cs="Times New Roman"/>
          <w:szCs w:val="22"/>
        </w:rPr>
        <w:t>A tantárgyra vonatkozó adatok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3"/>
        <w:gridCol w:w="5835"/>
      </w:tblGrid>
      <w:tr w:rsidR="00F44D2D" w:rsidRPr="001720CB" w14:paraId="3A584FF3" w14:textId="77777777">
        <w:trPr>
          <w:tblHeader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96903" w14:textId="77777777" w:rsidR="00F44D2D" w:rsidRPr="001720CB" w:rsidRDefault="00D40A45">
            <w:pPr>
              <w:pStyle w:val="TableContents"/>
              <w:widowControl w:val="0"/>
              <w:numPr>
                <w:ilvl w:val="1"/>
                <w:numId w:val="2"/>
              </w:numPr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A tantárgy neve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E365C" w14:textId="38CB0FB4" w:rsidR="00F44D2D" w:rsidRPr="001720CB" w:rsidRDefault="005B0D15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Szociális munka a börtönben</w:t>
            </w:r>
          </w:p>
        </w:tc>
      </w:tr>
      <w:tr w:rsidR="00F44D2D" w:rsidRPr="001720CB" w14:paraId="262B5EB5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FEB47" w14:textId="77777777" w:rsidR="00F44D2D" w:rsidRPr="001720CB" w:rsidRDefault="00D40A45">
            <w:pPr>
              <w:pStyle w:val="TableContents"/>
              <w:widowControl w:val="0"/>
              <w:numPr>
                <w:ilvl w:val="1"/>
                <w:numId w:val="2"/>
              </w:numPr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A kurzust oktató tanár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1E001" w14:textId="0DCCF50F" w:rsidR="00F44D2D" w:rsidRPr="001720CB" w:rsidRDefault="005B0D15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Dr. Patyán László</w:t>
            </w:r>
          </w:p>
        </w:tc>
      </w:tr>
      <w:tr w:rsidR="00F44D2D" w:rsidRPr="001720CB" w14:paraId="7114788F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CFF26" w14:textId="77777777" w:rsidR="00F44D2D" w:rsidRPr="001720CB" w:rsidRDefault="00D40A45">
            <w:pPr>
              <w:pStyle w:val="TableContents"/>
              <w:widowControl w:val="0"/>
              <w:numPr>
                <w:ilvl w:val="1"/>
                <w:numId w:val="2"/>
              </w:numPr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A szeminárium oktató tanár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533E5" w14:textId="27BFF855" w:rsidR="00F44D2D" w:rsidRPr="001720CB" w:rsidRDefault="005B0D15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Dr. Patyán László</w:t>
            </w:r>
          </w:p>
        </w:tc>
      </w:tr>
      <w:tr w:rsidR="00F44D2D" w:rsidRPr="001720CB" w14:paraId="735C3630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1F1C6" w14:textId="77777777" w:rsidR="00F44D2D" w:rsidRPr="001720CB" w:rsidRDefault="00D40A45">
            <w:pPr>
              <w:pStyle w:val="TableContents"/>
              <w:widowControl w:val="0"/>
              <w:numPr>
                <w:ilvl w:val="1"/>
                <w:numId w:val="2"/>
              </w:numPr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Évfolyam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506A0" w14:textId="3724FF0B" w:rsidR="00F44D2D" w:rsidRPr="001720CB" w:rsidRDefault="005B0D15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II</w:t>
            </w:r>
          </w:p>
        </w:tc>
      </w:tr>
      <w:tr w:rsidR="00F44D2D" w:rsidRPr="001720CB" w14:paraId="25E07AA0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7B843" w14:textId="77777777" w:rsidR="00F44D2D" w:rsidRPr="001720CB" w:rsidRDefault="00D40A45">
            <w:pPr>
              <w:pStyle w:val="TableContents"/>
              <w:widowControl w:val="0"/>
              <w:numPr>
                <w:ilvl w:val="1"/>
                <w:numId w:val="2"/>
              </w:numPr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Félév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4C0AC" w14:textId="2159192C" w:rsidR="00F44D2D" w:rsidRPr="001720CB" w:rsidRDefault="005B0D15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I</w:t>
            </w:r>
          </w:p>
        </w:tc>
      </w:tr>
      <w:tr w:rsidR="00F44D2D" w:rsidRPr="001720CB" w14:paraId="2CDAEC65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D146F" w14:textId="77777777" w:rsidR="00F44D2D" w:rsidRPr="001720CB" w:rsidRDefault="00D40A45">
            <w:pPr>
              <w:pStyle w:val="TableContents"/>
              <w:widowControl w:val="0"/>
              <w:numPr>
                <w:ilvl w:val="1"/>
                <w:numId w:val="2"/>
              </w:numPr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Számonkérés módja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5A4AA" w14:textId="6DB9614A" w:rsidR="00F44D2D" w:rsidRPr="001720CB" w:rsidRDefault="005B0D15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Ismeretellenőrzés</w:t>
            </w:r>
          </w:p>
        </w:tc>
      </w:tr>
      <w:tr w:rsidR="00F44D2D" w:rsidRPr="001720CB" w14:paraId="1D925691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BA1FA" w14:textId="77777777" w:rsidR="00F44D2D" w:rsidRPr="001720CB" w:rsidRDefault="00D40A45">
            <w:pPr>
              <w:pStyle w:val="TableContents"/>
              <w:widowControl w:val="0"/>
              <w:numPr>
                <w:ilvl w:val="1"/>
                <w:numId w:val="2"/>
              </w:numPr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A tantárgy típusa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1D202" w14:textId="23096A68" w:rsidR="00F44D2D" w:rsidRPr="001720CB" w:rsidRDefault="005B0D15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Speciális</w:t>
            </w:r>
          </w:p>
        </w:tc>
      </w:tr>
    </w:tbl>
    <w:p w14:paraId="120FC93A" w14:textId="77777777" w:rsidR="00F44D2D" w:rsidRPr="001720CB" w:rsidRDefault="00D40A45">
      <w:pPr>
        <w:pStyle w:val="Fisasubtitlu"/>
        <w:numPr>
          <w:ilvl w:val="0"/>
          <w:numId w:val="2"/>
        </w:numPr>
        <w:rPr>
          <w:rFonts w:cs="Times New Roman"/>
          <w:szCs w:val="22"/>
        </w:rPr>
      </w:pPr>
      <w:r w:rsidRPr="001720CB">
        <w:rPr>
          <w:rFonts w:cs="Times New Roman"/>
          <w:szCs w:val="22"/>
        </w:rPr>
        <w:t>Becsült tanulási idő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99"/>
        <w:gridCol w:w="954"/>
        <w:gridCol w:w="1475"/>
        <w:gridCol w:w="568"/>
        <w:gridCol w:w="2156"/>
        <w:gridCol w:w="686"/>
      </w:tblGrid>
      <w:tr w:rsidR="00F44D2D" w:rsidRPr="001720CB" w14:paraId="3971A9F7" w14:textId="77777777">
        <w:trPr>
          <w:tblHeader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773AA" w14:textId="77777777" w:rsidR="00F44D2D" w:rsidRPr="001720CB" w:rsidRDefault="00D40A45">
            <w:pPr>
              <w:pStyle w:val="TableContents"/>
              <w:widowControl w:val="0"/>
              <w:numPr>
                <w:ilvl w:val="1"/>
                <w:numId w:val="2"/>
              </w:numPr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Heti óraszám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D0012" w14:textId="3B43CB7B" w:rsidR="00F44D2D" w:rsidRPr="001720CB" w:rsidRDefault="005B0D15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89F0A" w14:textId="77777777" w:rsidR="00F44D2D" w:rsidRPr="001720CB" w:rsidRDefault="00D40A45">
            <w:pPr>
              <w:pStyle w:val="TableContents"/>
              <w:widowControl w:val="0"/>
              <w:numPr>
                <w:ilvl w:val="1"/>
                <w:numId w:val="2"/>
              </w:numPr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kurzus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A0DC8" w14:textId="32E21443" w:rsidR="00F44D2D" w:rsidRPr="001720CB" w:rsidRDefault="005B0D15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FB8FA" w14:textId="77777777" w:rsidR="00F44D2D" w:rsidRPr="001720CB" w:rsidRDefault="00D40A45">
            <w:pPr>
              <w:pStyle w:val="TableContents"/>
              <w:widowControl w:val="0"/>
              <w:numPr>
                <w:ilvl w:val="1"/>
                <w:numId w:val="2"/>
              </w:numPr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szem./labor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82A75" w14:textId="26301B5E" w:rsidR="00F44D2D" w:rsidRPr="001720CB" w:rsidRDefault="005B0D15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1</w:t>
            </w:r>
          </w:p>
        </w:tc>
      </w:tr>
      <w:tr w:rsidR="00F44D2D" w:rsidRPr="001720CB" w14:paraId="66DDCA0F" w14:textId="77777777"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22BF1" w14:textId="77777777" w:rsidR="00F44D2D" w:rsidRPr="001720CB" w:rsidRDefault="00D40A45">
            <w:pPr>
              <w:pStyle w:val="TableContents"/>
              <w:widowControl w:val="0"/>
              <w:numPr>
                <w:ilvl w:val="1"/>
                <w:numId w:val="2"/>
              </w:numPr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A tantervben szereplő összes óra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C93C4" w14:textId="169753B1" w:rsidR="00F44D2D" w:rsidRPr="001720CB" w:rsidRDefault="005B0D15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28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DB087" w14:textId="77777777" w:rsidR="00F44D2D" w:rsidRPr="001720CB" w:rsidRDefault="00D40A45">
            <w:pPr>
              <w:pStyle w:val="TableContents"/>
              <w:widowControl w:val="0"/>
              <w:numPr>
                <w:ilvl w:val="1"/>
                <w:numId w:val="2"/>
              </w:numPr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kurzus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9FB4B" w14:textId="2D1FC228" w:rsidR="00F44D2D" w:rsidRPr="001720CB" w:rsidRDefault="005B0D15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14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A3454" w14:textId="77777777" w:rsidR="00F44D2D" w:rsidRPr="001720CB" w:rsidRDefault="00D40A45">
            <w:pPr>
              <w:pStyle w:val="TableContents"/>
              <w:widowControl w:val="0"/>
              <w:numPr>
                <w:ilvl w:val="1"/>
                <w:numId w:val="2"/>
              </w:numPr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szem./labor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64A51" w14:textId="5835FA53" w:rsidR="00F44D2D" w:rsidRPr="001720CB" w:rsidRDefault="005B0D15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14</w:t>
            </w:r>
          </w:p>
        </w:tc>
      </w:tr>
      <w:tr w:rsidR="00F44D2D" w:rsidRPr="001720CB" w14:paraId="3E9F0E8C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D89F9" w14:textId="77777777" w:rsidR="00F44D2D" w:rsidRPr="001720CB" w:rsidRDefault="00D40A45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b/>
                <w:bCs/>
                <w:szCs w:val="22"/>
              </w:rPr>
              <w:t>A tanulási idő megoszlása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2FE34" w14:textId="77777777" w:rsidR="00F44D2D" w:rsidRPr="001720CB" w:rsidRDefault="00D40A45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b/>
                <w:bCs/>
                <w:szCs w:val="22"/>
              </w:rPr>
              <w:t>Órák</w:t>
            </w:r>
          </w:p>
        </w:tc>
      </w:tr>
      <w:tr w:rsidR="00F44D2D" w:rsidRPr="001720CB" w14:paraId="1B48AA41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DDBC9" w14:textId="77777777" w:rsidR="00F44D2D" w:rsidRPr="001720CB" w:rsidRDefault="00D40A45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Tankönyv, könyvészeti forrás, jegyzet alapján történő tanulás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5A070" w14:textId="3C075A1F" w:rsidR="00F44D2D" w:rsidRPr="001720CB" w:rsidRDefault="001720CB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25</w:t>
            </w:r>
          </w:p>
        </w:tc>
      </w:tr>
      <w:tr w:rsidR="00F44D2D" w:rsidRPr="001720CB" w14:paraId="3341FE8B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8309E" w14:textId="77777777" w:rsidR="00F44D2D" w:rsidRPr="001720CB" w:rsidRDefault="00D40A45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További dokumentáció a könyvtárban, elektronikus felületeken, vagy terepen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DEF4C" w14:textId="404F2F2B" w:rsidR="00F44D2D" w:rsidRPr="001720CB" w:rsidRDefault="001720CB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15</w:t>
            </w:r>
          </w:p>
        </w:tc>
      </w:tr>
      <w:tr w:rsidR="00F44D2D" w:rsidRPr="001720CB" w14:paraId="51DB8562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EDC5D" w14:textId="77777777" w:rsidR="00F44D2D" w:rsidRPr="001720CB" w:rsidRDefault="00D40A45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Szeminárium/labor feladatok elvégzés, referátumok, portfoliók, esszék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8824C" w14:textId="50C04D6B" w:rsidR="00F44D2D" w:rsidRPr="001720CB" w:rsidRDefault="001720CB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10</w:t>
            </w:r>
          </w:p>
        </w:tc>
      </w:tr>
      <w:tr w:rsidR="00F44D2D" w:rsidRPr="001720CB" w14:paraId="104A1874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8F078" w14:textId="77777777" w:rsidR="00F44D2D" w:rsidRPr="001720CB" w:rsidRDefault="00D40A45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Tutoriális tevékenységen való részvétel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E0CB4" w14:textId="7C66F0E9" w:rsidR="00F44D2D" w:rsidRPr="001720CB" w:rsidRDefault="001720CB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4</w:t>
            </w:r>
          </w:p>
        </w:tc>
      </w:tr>
      <w:tr w:rsidR="00F44D2D" w:rsidRPr="001720CB" w14:paraId="6388021C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8E36D" w14:textId="77777777" w:rsidR="00F44D2D" w:rsidRPr="001720CB" w:rsidRDefault="00D40A45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Vizsga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9726F" w14:textId="14352231" w:rsidR="00F44D2D" w:rsidRPr="001720CB" w:rsidRDefault="001720CB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2</w:t>
            </w:r>
          </w:p>
        </w:tc>
      </w:tr>
      <w:tr w:rsidR="00F44D2D" w:rsidRPr="001720CB" w14:paraId="6E746633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5DAB0" w14:textId="77777777" w:rsidR="00F44D2D" w:rsidRPr="001720CB" w:rsidRDefault="00D40A45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Más tevékenységek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38F12" w14:textId="3688679A" w:rsidR="00F44D2D" w:rsidRPr="001720CB" w:rsidRDefault="001720CB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-</w:t>
            </w:r>
          </w:p>
        </w:tc>
      </w:tr>
      <w:tr w:rsidR="00F44D2D" w:rsidRPr="001720CB" w14:paraId="36C6FC1C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1A95E" w14:textId="77777777" w:rsidR="00F44D2D" w:rsidRPr="001720CB" w:rsidRDefault="00D40A45">
            <w:pPr>
              <w:pStyle w:val="TableContents"/>
              <w:widowControl w:val="0"/>
              <w:numPr>
                <w:ilvl w:val="1"/>
                <w:numId w:val="2"/>
              </w:numPr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Az egyéni (nem tantervben szereplő) tanulás óraszáma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B31EC" w14:textId="2D286402" w:rsidR="00F44D2D" w:rsidRPr="001720CB" w:rsidRDefault="001720CB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56</w:t>
            </w:r>
          </w:p>
        </w:tc>
      </w:tr>
      <w:tr w:rsidR="00F44D2D" w:rsidRPr="001720CB" w14:paraId="568DBFFE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292B2" w14:textId="77777777" w:rsidR="00F44D2D" w:rsidRPr="001720CB" w:rsidRDefault="00D40A45">
            <w:pPr>
              <w:pStyle w:val="TableContents"/>
              <w:widowControl w:val="0"/>
              <w:numPr>
                <w:ilvl w:val="1"/>
                <w:numId w:val="2"/>
              </w:numPr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Teljes félévi óraszám (tantervi és egyéni)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265F1" w14:textId="64373F68" w:rsidR="00F44D2D" w:rsidRPr="001720CB" w:rsidRDefault="001720CB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75</w:t>
            </w:r>
          </w:p>
        </w:tc>
      </w:tr>
      <w:tr w:rsidR="00F44D2D" w:rsidRPr="001720CB" w14:paraId="3BD2556D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B4D44" w14:textId="77777777" w:rsidR="00F44D2D" w:rsidRPr="001720CB" w:rsidRDefault="00D40A45">
            <w:pPr>
              <w:pStyle w:val="TableContents"/>
              <w:widowControl w:val="0"/>
              <w:numPr>
                <w:ilvl w:val="1"/>
                <w:numId w:val="2"/>
              </w:numPr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Kreditek száma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FE2F3" w14:textId="29D12955" w:rsidR="00F44D2D" w:rsidRPr="001720CB" w:rsidRDefault="005B0D15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3</w:t>
            </w:r>
          </w:p>
        </w:tc>
      </w:tr>
    </w:tbl>
    <w:p w14:paraId="0F240593" w14:textId="77777777" w:rsidR="00F44D2D" w:rsidRPr="001720CB" w:rsidRDefault="00D40A45">
      <w:pPr>
        <w:pStyle w:val="Fisasubtitlu"/>
        <w:numPr>
          <w:ilvl w:val="0"/>
          <w:numId w:val="2"/>
        </w:numPr>
        <w:rPr>
          <w:rFonts w:cs="Times New Roman"/>
          <w:szCs w:val="22"/>
        </w:rPr>
      </w:pPr>
      <w:r w:rsidRPr="001720CB">
        <w:rPr>
          <w:rFonts w:cs="Times New Roman"/>
          <w:szCs w:val="22"/>
        </w:rPr>
        <w:t>Tantárgyi előfeltételek (ha szükséges)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2"/>
        <w:gridCol w:w="6099"/>
      </w:tblGrid>
      <w:tr w:rsidR="00F44D2D" w:rsidRPr="001720CB" w14:paraId="3CCFA063" w14:textId="77777777">
        <w:trPr>
          <w:tblHeader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69D1C" w14:textId="77777777" w:rsidR="00F44D2D" w:rsidRPr="001720CB" w:rsidRDefault="00D40A45">
            <w:pPr>
              <w:pStyle w:val="TableContents"/>
              <w:widowControl w:val="0"/>
              <w:numPr>
                <w:ilvl w:val="1"/>
                <w:numId w:val="2"/>
              </w:numPr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tantervi, kurrikuláris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62AAA" w14:textId="7B0FC9E1" w:rsidR="00F44D2D" w:rsidRPr="001720CB" w:rsidRDefault="001720CB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-</w:t>
            </w:r>
          </w:p>
        </w:tc>
      </w:tr>
      <w:tr w:rsidR="00F44D2D" w:rsidRPr="001720CB" w14:paraId="0722CCCA" w14:textId="77777777"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8CDA3" w14:textId="77777777" w:rsidR="00F44D2D" w:rsidRPr="001720CB" w:rsidRDefault="00D40A45">
            <w:pPr>
              <w:pStyle w:val="TableContents"/>
              <w:widowControl w:val="0"/>
              <w:numPr>
                <w:ilvl w:val="1"/>
                <w:numId w:val="2"/>
              </w:numPr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kompetenciákhoz kapcsolódó</w:t>
            </w:r>
          </w:p>
        </w:tc>
        <w:tc>
          <w:tcPr>
            <w:tcW w:w="6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58741" w14:textId="27C0C51C" w:rsidR="00F44D2D" w:rsidRPr="001720CB" w:rsidRDefault="001720CB">
            <w:pPr>
              <w:pStyle w:val="TableContents"/>
              <w:widowControl w:val="0"/>
              <w:ind w:left="17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-</w:t>
            </w:r>
          </w:p>
        </w:tc>
      </w:tr>
    </w:tbl>
    <w:p w14:paraId="5D1724BE" w14:textId="77777777" w:rsidR="00F44D2D" w:rsidRPr="001720CB" w:rsidRDefault="00D40A45">
      <w:pPr>
        <w:pStyle w:val="Fisasubtitlu"/>
        <w:numPr>
          <w:ilvl w:val="0"/>
          <w:numId w:val="2"/>
        </w:numPr>
        <w:rPr>
          <w:rFonts w:cs="Times New Roman"/>
          <w:szCs w:val="22"/>
        </w:rPr>
      </w:pPr>
      <w:r w:rsidRPr="001720CB">
        <w:rPr>
          <w:rFonts w:cs="Times New Roman"/>
          <w:szCs w:val="22"/>
        </w:rPr>
        <w:t>Feltételek (ha szükséges)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2"/>
        <w:gridCol w:w="5049"/>
      </w:tblGrid>
      <w:tr w:rsidR="00F44D2D" w:rsidRPr="001720CB" w14:paraId="6C72EEE2" w14:textId="77777777">
        <w:trPr>
          <w:tblHeader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9722D" w14:textId="77777777" w:rsidR="00F44D2D" w:rsidRPr="001720CB" w:rsidRDefault="00D40A45">
            <w:pPr>
              <w:pStyle w:val="TableContents"/>
              <w:widowControl w:val="0"/>
              <w:numPr>
                <w:ilvl w:val="1"/>
                <w:numId w:val="2"/>
              </w:numPr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a kurzustartás feltételei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E0A6E" w14:textId="6BFE5A9D" w:rsidR="00F44D2D" w:rsidRPr="001720CB" w:rsidRDefault="001720CB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Laptop, kivetítő</w:t>
            </w:r>
          </w:p>
        </w:tc>
      </w:tr>
      <w:tr w:rsidR="00F44D2D" w:rsidRPr="001720CB" w14:paraId="1784D259" w14:textId="77777777"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3348A" w14:textId="77777777" w:rsidR="00F44D2D" w:rsidRPr="001720CB" w:rsidRDefault="00D40A45">
            <w:pPr>
              <w:pStyle w:val="TableContents"/>
              <w:widowControl w:val="0"/>
              <w:numPr>
                <w:ilvl w:val="1"/>
                <w:numId w:val="2"/>
              </w:numPr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a szeminárium/labor tartásának feltételei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33CEA" w14:textId="686B6508" w:rsidR="00F44D2D" w:rsidRPr="001720CB" w:rsidRDefault="001720CB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Laptop, kivetítő</w:t>
            </w:r>
          </w:p>
        </w:tc>
      </w:tr>
    </w:tbl>
    <w:p w14:paraId="5D866531" w14:textId="77777777" w:rsidR="00F44D2D" w:rsidRPr="001720CB" w:rsidRDefault="00D40A45">
      <w:pPr>
        <w:pStyle w:val="Fisasubtitlu"/>
        <w:numPr>
          <w:ilvl w:val="0"/>
          <w:numId w:val="2"/>
        </w:numPr>
        <w:rPr>
          <w:rFonts w:cs="Times New Roman"/>
          <w:szCs w:val="22"/>
        </w:rPr>
      </w:pPr>
      <w:r w:rsidRPr="001720CB">
        <w:rPr>
          <w:rFonts w:cs="Times New Roman"/>
          <w:szCs w:val="22"/>
        </w:rPr>
        <w:lastRenderedPageBreak/>
        <w:t>A tantárgy révén megszerzett sajátos kompetenciák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7"/>
        <w:gridCol w:w="6321"/>
      </w:tblGrid>
      <w:tr w:rsidR="00F44D2D" w:rsidRPr="001720CB" w14:paraId="600C45AF" w14:textId="77777777">
        <w:trPr>
          <w:tblHeader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4DFDF" w14:textId="77777777" w:rsidR="00F44D2D" w:rsidRPr="001720CB" w:rsidRDefault="00D40A45">
            <w:pPr>
              <w:pStyle w:val="TableContents"/>
              <w:widowControl w:val="0"/>
              <w:numPr>
                <w:ilvl w:val="1"/>
                <w:numId w:val="2"/>
              </w:numPr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Szakmai kompetenciák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3E27B" w14:textId="77777777" w:rsidR="001720CB" w:rsidRPr="001720CB" w:rsidRDefault="001720CB" w:rsidP="001720CB">
            <w:pPr>
              <w:pStyle w:val="ListParagraph"/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jc w:val="both"/>
              <w:rPr>
                <w:rFonts w:cs="Times New Roman"/>
                <w:szCs w:val="22"/>
                <w:lang w:eastAsia="hu-HU"/>
              </w:rPr>
            </w:pPr>
            <w:r w:rsidRPr="001720CB">
              <w:rPr>
                <w:rFonts w:cs="Times New Roman"/>
                <w:szCs w:val="22"/>
                <w:lang w:eastAsia="hu-HU"/>
              </w:rPr>
              <w:t xml:space="preserve">Dokumentálódás, információk azonosítása, összegyűjtése, elemzése  és értékelése, valamint sajátos beavatkozások  a társadalmi kockázatok csökkentése érdekében az egyének, családok, csoportok, közösségek és az egész társadalom szintjén  </w:t>
            </w:r>
          </w:p>
          <w:p w14:paraId="4A2466A5" w14:textId="77777777" w:rsidR="001720CB" w:rsidRPr="001720CB" w:rsidRDefault="001720CB" w:rsidP="001720CB">
            <w:pPr>
              <w:pStyle w:val="ListParagraph"/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jc w:val="both"/>
              <w:rPr>
                <w:rFonts w:cs="Times New Roman"/>
                <w:szCs w:val="22"/>
                <w:lang w:eastAsia="hu-HU"/>
              </w:rPr>
            </w:pPr>
            <w:r w:rsidRPr="001720CB">
              <w:rPr>
                <w:rFonts w:cs="Times New Roman"/>
                <w:szCs w:val="22"/>
                <w:lang w:eastAsia="hu-HU"/>
              </w:rPr>
              <w:t xml:space="preserve">A veszélyeztettt társadalmi kategóriákkal kapcsolatos projektek, programok és politikák kidolgozása, megvalósítása és  értékelése  </w:t>
            </w:r>
          </w:p>
          <w:p w14:paraId="7182993C" w14:textId="77777777" w:rsidR="001720CB" w:rsidRPr="001720CB" w:rsidRDefault="001720CB" w:rsidP="001720CB">
            <w:pPr>
              <w:pStyle w:val="ListParagraph"/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jc w:val="both"/>
              <w:rPr>
                <w:rFonts w:cs="Times New Roman"/>
                <w:szCs w:val="22"/>
                <w:lang w:eastAsia="hu-HU"/>
              </w:rPr>
            </w:pPr>
            <w:r w:rsidRPr="001720CB">
              <w:rPr>
                <w:rFonts w:cs="Times New Roman"/>
                <w:szCs w:val="22"/>
                <w:lang w:eastAsia="hu-HU"/>
              </w:rPr>
              <w:t xml:space="preserve">A szociális  ellátó rendszer igénybevevői számára nyújtott, megelőzést célzó szolgáltatások és tevékenységek fejlesztése </w:t>
            </w:r>
          </w:p>
          <w:p w14:paraId="2FD375FD" w14:textId="77777777" w:rsidR="001720CB" w:rsidRPr="001720CB" w:rsidRDefault="001720CB" w:rsidP="001720CB">
            <w:pPr>
              <w:pStyle w:val="ListParagraph"/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jc w:val="both"/>
              <w:rPr>
                <w:rFonts w:cs="Times New Roman"/>
                <w:szCs w:val="22"/>
                <w:lang w:eastAsia="hu-HU"/>
              </w:rPr>
            </w:pPr>
            <w:r w:rsidRPr="001720CB">
              <w:rPr>
                <w:rFonts w:cs="Times New Roman"/>
                <w:szCs w:val="22"/>
                <w:lang w:eastAsia="hu-HU"/>
              </w:rPr>
              <w:t xml:space="preserve">Konzultáció a társadalmilag kirekesztett, vagy kirekesztési veszélynek kitett személyek és csoportok számára, a közösségi erőforrásokhoz (intézményekhez, szolgáltatásokhoz, juttatásokhoz) való hozzáférésük biztosítása érdekében </w:t>
            </w:r>
          </w:p>
          <w:p w14:paraId="726D2408" w14:textId="4037981D" w:rsidR="00F44D2D" w:rsidRPr="001720CB" w:rsidRDefault="001720CB" w:rsidP="001720CB">
            <w:pPr>
              <w:pStyle w:val="ListParagraph"/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jc w:val="both"/>
              <w:rPr>
                <w:rFonts w:cs="Times New Roman"/>
                <w:szCs w:val="22"/>
                <w:lang w:eastAsia="hu-HU"/>
              </w:rPr>
            </w:pPr>
            <w:r w:rsidRPr="001720CB">
              <w:rPr>
                <w:rFonts w:cs="Times New Roman"/>
                <w:szCs w:val="22"/>
                <w:lang w:eastAsia="hu-HU"/>
              </w:rPr>
              <w:t>Tanácsadás és más szakosított beavatkozási módszerek családi és intézményi környezetben (kórházakban, iskolákban, fegyházakban, drogambulanciákon, szociális szakintézményekben stb..), a szociális munka értékeinek és alapelveinek  tiszteletben tartása mellett</w:t>
            </w:r>
          </w:p>
        </w:tc>
      </w:tr>
      <w:tr w:rsidR="00F44D2D" w:rsidRPr="001720CB" w14:paraId="7B628B4B" w14:textId="77777777"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A314D" w14:textId="77777777" w:rsidR="00F44D2D" w:rsidRPr="001720CB" w:rsidRDefault="00D40A45">
            <w:pPr>
              <w:pStyle w:val="TableContents"/>
              <w:widowControl w:val="0"/>
              <w:numPr>
                <w:ilvl w:val="1"/>
                <w:numId w:val="2"/>
              </w:numPr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Transzverzális kompetenciák</w:t>
            </w:r>
          </w:p>
        </w:tc>
        <w:tc>
          <w:tcPr>
            <w:tcW w:w="6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F7A22" w14:textId="77777777" w:rsidR="001720CB" w:rsidRPr="001720CB" w:rsidRDefault="001720CB" w:rsidP="001720CB">
            <w:pPr>
              <w:pStyle w:val="ListParagraph"/>
              <w:numPr>
                <w:ilvl w:val="0"/>
                <w:numId w:val="8"/>
              </w:numPr>
              <w:suppressAutoHyphens w:val="0"/>
              <w:jc w:val="both"/>
              <w:rPr>
                <w:rFonts w:cs="Times New Roman"/>
                <w:szCs w:val="22"/>
                <w:lang w:eastAsia="hu-HU"/>
              </w:rPr>
            </w:pPr>
            <w:r w:rsidRPr="001720CB">
              <w:rPr>
                <w:rFonts w:cs="Times New Roman"/>
                <w:szCs w:val="22"/>
                <w:lang w:eastAsia="hu-HU"/>
              </w:rPr>
              <w:t xml:space="preserve">A problémás helyzetek objektív értékelése,  elméleti és gyakorlati vonatkozásban egyaránt alátámasztott kezelése  hatékony megoldásuk érdekében, a szociális munka értékeinek és alapelveinek  tiszteletben tartása mellett </w:t>
            </w:r>
          </w:p>
          <w:p w14:paraId="255EAD85" w14:textId="77777777" w:rsidR="001720CB" w:rsidRPr="001720CB" w:rsidRDefault="001720CB" w:rsidP="001720CB">
            <w:pPr>
              <w:pStyle w:val="ListParagraph"/>
              <w:numPr>
                <w:ilvl w:val="0"/>
                <w:numId w:val="8"/>
              </w:numPr>
              <w:suppressAutoHyphens w:val="0"/>
              <w:jc w:val="both"/>
              <w:rPr>
                <w:rFonts w:cs="Times New Roman"/>
                <w:szCs w:val="22"/>
                <w:lang w:eastAsia="hu-HU"/>
              </w:rPr>
            </w:pPr>
            <w:r w:rsidRPr="001720CB">
              <w:rPr>
                <w:rFonts w:cs="Times New Roman"/>
                <w:szCs w:val="22"/>
                <w:lang w:eastAsia="hu-HU"/>
              </w:rPr>
              <w:t xml:space="preserve">Az interdiszciplináris csapatmunka hatékony technikáinak  alkalmazása különböző hierarchikus szinteken, szervezeteken belül és szervezetek között </w:t>
            </w:r>
          </w:p>
          <w:p w14:paraId="3AA231F0" w14:textId="011F35C6" w:rsidR="00F44D2D" w:rsidRPr="001720CB" w:rsidRDefault="001720CB" w:rsidP="001720CB">
            <w:pPr>
              <w:pStyle w:val="ListParagraph"/>
              <w:numPr>
                <w:ilvl w:val="0"/>
                <w:numId w:val="8"/>
              </w:numPr>
              <w:suppressAutoHyphens w:val="0"/>
              <w:jc w:val="both"/>
              <w:rPr>
                <w:rFonts w:cs="Times New Roman"/>
                <w:szCs w:val="22"/>
                <w:lang w:eastAsia="hu-HU"/>
              </w:rPr>
            </w:pPr>
            <w:r w:rsidRPr="001720CB">
              <w:rPr>
                <w:rFonts w:cs="Times New Roman"/>
                <w:szCs w:val="22"/>
                <w:lang w:eastAsia="hu-HU"/>
              </w:rPr>
              <w:t>A hallgatók legyenek képesek objektív módon értékelni saját szakmai képzésükkel és személyiségfejlesztésükkel kapcsolatos igényeiket és erőforrásaikat, sikeres munkaerőpiaci beilleszkedésük érdekében</w:t>
            </w:r>
          </w:p>
        </w:tc>
      </w:tr>
    </w:tbl>
    <w:p w14:paraId="0E86A48D" w14:textId="77777777" w:rsidR="00F44D2D" w:rsidRPr="001720CB" w:rsidRDefault="00D40A45">
      <w:pPr>
        <w:pStyle w:val="Fisasubtitlu"/>
        <w:numPr>
          <w:ilvl w:val="0"/>
          <w:numId w:val="2"/>
        </w:numPr>
        <w:rPr>
          <w:rFonts w:cs="Times New Roman"/>
          <w:szCs w:val="22"/>
        </w:rPr>
      </w:pPr>
      <w:r w:rsidRPr="001720CB">
        <w:rPr>
          <w:rFonts w:cs="Times New Roman"/>
          <w:szCs w:val="22"/>
        </w:rPr>
        <w:t>A tantárgy célkitűzései (a megszerzett kompetenciákhoz kapcsolódóan)</w:t>
      </w:r>
    </w:p>
    <w:tbl>
      <w:tblPr>
        <w:tblW w:w="9641" w:type="dxa"/>
        <w:tblInd w:w="5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2167"/>
        <w:gridCol w:w="7474"/>
      </w:tblGrid>
      <w:tr w:rsidR="00F44D2D" w:rsidRPr="001720CB" w14:paraId="7CB9D129" w14:textId="77777777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362B4" w14:textId="77777777" w:rsidR="00F44D2D" w:rsidRPr="001720CB" w:rsidRDefault="00D40A45">
            <w:pPr>
              <w:pStyle w:val="TableContents"/>
              <w:widowControl w:val="0"/>
              <w:numPr>
                <w:ilvl w:val="1"/>
                <w:numId w:val="2"/>
              </w:numPr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Általános célok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6026A" w14:textId="77777777" w:rsidR="001720CB" w:rsidRPr="001720CB" w:rsidRDefault="001720CB" w:rsidP="001720CB">
            <w:pPr>
              <w:pStyle w:val="TableContents"/>
              <w:widowControl w:val="0"/>
              <w:ind w:left="17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Az elemzés és szintetizálás képessége</w:t>
            </w:r>
          </w:p>
          <w:p w14:paraId="367E4A09" w14:textId="452E5502" w:rsidR="001720CB" w:rsidRDefault="001720CB" w:rsidP="001720CB">
            <w:pPr>
              <w:pStyle w:val="TableContents"/>
              <w:widowControl w:val="0"/>
              <w:ind w:left="17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 xml:space="preserve">fegyelem </w:t>
            </w:r>
          </w:p>
          <w:p w14:paraId="53776D5B" w14:textId="50BE7AEA" w:rsidR="001720CB" w:rsidRPr="001720CB" w:rsidRDefault="001720CB" w:rsidP="001720CB">
            <w:pPr>
              <w:pStyle w:val="TableContents"/>
              <w:widowControl w:val="0"/>
              <w:ind w:left="17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Szervezeti kapacitás</w:t>
            </w:r>
          </w:p>
          <w:p w14:paraId="27AB1586" w14:textId="77777777" w:rsidR="001720CB" w:rsidRPr="001720CB" w:rsidRDefault="001720CB" w:rsidP="001720CB">
            <w:pPr>
              <w:pStyle w:val="TableContents"/>
              <w:widowControl w:val="0"/>
              <w:ind w:left="17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Alapvető általános ismeretek</w:t>
            </w:r>
          </w:p>
          <w:p w14:paraId="69658ADF" w14:textId="77777777" w:rsidR="001720CB" w:rsidRPr="001720CB" w:rsidRDefault="001720CB" w:rsidP="001720CB">
            <w:pPr>
              <w:pStyle w:val="TableContents"/>
              <w:widowControl w:val="0"/>
              <w:ind w:left="17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Írásbeli és szóbeli kommunikáció</w:t>
            </w:r>
          </w:p>
          <w:p w14:paraId="778D7B01" w14:textId="77777777" w:rsidR="001720CB" w:rsidRPr="001720CB" w:rsidRDefault="001720CB" w:rsidP="001720CB">
            <w:pPr>
              <w:pStyle w:val="TableContents"/>
              <w:widowControl w:val="0"/>
              <w:ind w:left="17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Az önálló döntés képessége, beavatkozás és befolyás nélkül</w:t>
            </w:r>
          </w:p>
          <w:p w14:paraId="09B4C815" w14:textId="77777777" w:rsidR="001720CB" w:rsidRPr="001720CB" w:rsidRDefault="001720CB" w:rsidP="001720CB">
            <w:pPr>
              <w:pStyle w:val="TableContents"/>
              <w:widowControl w:val="0"/>
              <w:ind w:left="17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Problémamegoldó képesség</w:t>
            </w:r>
          </w:p>
          <w:p w14:paraId="776C84B3" w14:textId="77777777" w:rsidR="001720CB" w:rsidRPr="001720CB" w:rsidRDefault="001720CB" w:rsidP="001720CB">
            <w:pPr>
              <w:pStyle w:val="TableContents"/>
              <w:widowControl w:val="0"/>
              <w:ind w:left="17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A döntéshozatal képessége</w:t>
            </w:r>
          </w:p>
          <w:p w14:paraId="192BB447" w14:textId="77777777" w:rsidR="001720CB" w:rsidRPr="001720CB" w:rsidRDefault="001720CB" w:rsidP="001720CB">
            <w:pPr>
              <w:pStyle w:val="TableContents"/>
              <w:widowControl w:val="0"/>
              <w:ind w:left="17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A koherens, logikus és retorikus beszéd nyilvános támogatásának képessége</w:t>
            </w:r>
          </w:p>
          <w:p w14:paraId="3CAFB4FA" w14:textId="77777777" w:rsidR="001720CB" w:rsidRPr="001720CB" w:rsidRDefault="001720CB" w:rsidP="001720CB">
            <w:pPr>
              <w:pStyle w:val="TableContents"/>
              <w:widowControl w:val="0"/>
              <w:ind w:left="17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Megfelelő tájékozódás a román szociális segélyrendszerben</w:t>
            </w:r>
          </w:p>
          <w:p w14:paraId="3BBEA29A" w14:textId="77777777" w:rsidR="001720CB" w:rsidRPr="001720CB" w:rsidRDefault="001720CB" w:rsidP="001720CB">
            <w:pPr>
              <w:pStyle w:val="TableContents"/>
              <w:widowControl w:val="0"/>
              <w:ind w:left="17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Területi és eseti társadalmi problémák elemzésének kompetenciája</w:t>
            </w:r>
          </w:p>
          <w:p w14:paraId="25CE770C" w14:textId="1B70C83D" w:rsidR="00F44D2D" w:rsidRPr="001720CB" w:rsidRDefault="001720CB" w:rsidP="001720CB">
            <w:pPr>
              <w:pStyle w:val="TableContents"/>
              <w:widowControl w:val="0"/>
              <w:ind w:left="17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szociális mind csoportos, mind kollektív szinten</w:t>
            </w:r>
          </w:p>
        </w:tc>
      </w:tr>
      <w:tr w:rsidR="00F44D2D" w:rsidRPr="001720CB" w14:paraId="3CFC6E48" w14:textId="77777777"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A0EDF" w14:textId="77777777" w:rsidR="00F44D2D" w:rsidRPr="001720CB" w:rsidRDefault="00D40A45">
            <w:pPr>
              <w:pStyle w:val="TableContents"/>
              <w:widowControl w:val="0"/>
              <w:numPr>
                <w:ilvl w:val="1"/>
                <w:numId w:val="2"/>
              </w:numPr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Sajátos célok</w:t>
            </w:r>
          </w:p>
        </w:tc>
        <w:tc>
          <w:tcPr>
            <w:tcW w:w="7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AA0AA" w14:textId="77777777" w:rsidR="006E3A55" w:rsidRPr="006E3A55" w:rsidRDefault="006E3A55" w:rsidP="006E3A55">
            <w:pPr>
              <w:pStyle w:val="TableContents"/>
              <w:widowControl w:val="0"/>
              <w:ind w:left="170"/>
              <w:rPr>
                <w:rFonts w:cs="Times New Roman"/>
                <w:szCs w:val="22"/>
              </w:rPr>
            </w:pPr>
            <w:r w:rsidRPr="006E3A55">
              <w:rPr>
                <w:rFonts w:cs="Times New Roman"/>
                <w:szCs w:val="22"/>
              </w:rPr>
              <w:t>Megfelelő tájékozódás az országos büntetés-végrehajtás szervezetében és működésében</w:t>
            </w:r>
          </w:p>
          <w:p w14:paraId="35D260A4" w14:textId="77777777" w:rsidR="006E3A55" w:rsidRPr="006E3A55" w:rsidRDefault="006E3A55" w:rsidP="006E3A55">
            <w:pPr>
              <w:pStyle w:val="TableContents"/>
              <w:widowControl w:val="0"/>
              <w:ind w:left="170"/>
              <w:rPr>
                <w:rFonts w:cs="Times New Roman"/>
                <w:szCs w:val="22"/>
              </w:rPr>
            </w:pPr>
            <w:r w:rsidRPr="006E3A55">
              <w:rPr>
                <w:rFonts w:cs="Times New Roman"/>
                <w:szCs w:val="22"/>
              </w:rPr>
              <w:t>A jogi jelenség és a jogi-társadalmi elemzés alapfogalmainak elsajátítása</w:t>
            </w:r>
          </w:p>
          <w:p w14:paraId="62D246F9" w14:textId="77777777" w:rsidR="006E3A55" w:rsidRPr="006E3A55" w:rsidRDefault="006E3A55" w:rsidP="006E3A55">
            <w:pPr>
              <w:pStyle w:val="TableContents"/>
              <w:widowControl w:val="0"/>
              <w:ind w:left="170"/>
              <w:rPr>
                <w:rFonts w:cs="Times New Roman"/>
                <w:szCs w:val="22"/>
              </w:rPr>
            </w:pPr>
            <w:r w:rsidRPr="006E3A55">
              <w:rPr>
                <w:rFonts w:cs="Times New Roman"/>
                <w:szCs w:val="22"/>
              </w:rPr>
              <w:t>A társadalmi problémák felismerésének és értelmezésének kompetenciája</w:t>
            </w:r>
          </w:p>
          <w:p w14:paraId="37F99EAA" w14:textId="77777777" w:rsidR="006E3A55" w:rsidRPr="006E3A55" w:rsidRDefault="006E3A55" w:rsidP="006E3A55">
            <w:pPr>
              <w:pStyle w:val="TableContents"/>
              <w:widowControl w:val="0"/>
              <w:ind w:left="170"/>
              <w:rPr>
                <w:rFonts w:cs="Times New Roman"/>
                <w:szCs w:val="22"/>
              </w:rPr>
            </w:pPr>
            <w:r w:rsidRPr="006E3A55">
              <w:rPr>
                <w:rFonts w:cs="Times New Roman"/>
                <w:szCs w:val="22"/>
              </w:rPr>
              <w:t>Az irányítási stratégiák mély megértése</w:t>
            </w:r>
          </w:p>
          <w:p w14:paraId="7E48C249" w14:textId="77777777" w:rsidR="006E3A55" w:rsidRPr="006E3A55" w:rsidRDefault="006E3A55" w:rsidP="006E3A55">
            <w:pPr>
              <w:pStyle w:val="TableContents"/>
              <w:widowControl w:val="0"/>
              <w:ind w:left="170"/>
              <w:rPr>
                <w:rFonts w:cs="Times New Roman"/>
                <w:szCs w:val="22"/>
              </w:rPr>
            </w:pPr>
            <w:r w:rsidRPr="006E3A55">
              <w:rPr>
                <w:rFonts w:cs="Times New Roman"/>
                <w:szCs w:val="22"/>
              </w:rPr>
              <w:t>A politika (kormányzat) és a társadalom összefüggéseinek megértése</w:t>
            </w:r>
          </w:p>
          <w:p w14:paraId="48526540" w14:textId="77777777" w:rsidR="006E3A55" w:rsidRPr="006E3A55" w:rsidRDefault="006E3A55" w:rsidP="006E3A55">
            <w:pPr>
              <w:pStyle w:val="TableContents"/>
              <w:widowControl w:val="0"/>
              <w:ind w:left="170"/>
              <w:rPr>
                <w:rFonts w:cs="Times New Roman"/>
                <w:szCs w:val="22"/>
              </w:rPr>
            </w:pPr>
            <w:r w:rsidRPr="006E3A55">
              <w:rPr>
                <w:rFonts w:cs="Times New Roman"/>
                <w:szCs w:val="22"/>
              </w:rPr>
              <w:t>A promóció és a törvényesség betartásának biztosítására irányuló akarat</w:t>
            </w:r>
          </w:p>
          <w:p w14:paraId="54398050" w14:textId="1C033679" w:rsidR="00F44D2D" w:rsidRPr="001720CB" w:rsidRDefault="006E3A55" w:rsidP="006E3A55">
            <w:pPr>
              <w:pStyle w:val="TableContents"/>
              <w:widowControl w:val="0"/>
              <w:ind w:left="170"/>
              <w:rPr>
                <w:rFonts w:cs="Times New Roman"/>
                <w:szCs w:val="22"/>
              </w:rPr>
            </w:pPr>
            <w:r w:rsidRPr="006E3A55">
              <w:rPr>
                <w:rFonts w:cs="Times New Roman"/>
                <w:szCs w:val="22"/>
              </w:rPr>
              <w:t>Érzékelni a jog és a társadalom fejlődésének aktuális trendjeit</w:t>
            </w:r>
          </w:p>
        </w:tc>
      </w:tr>
    </w:tbl>
    <w:p w14:paraId="3B1F853E" w14:textId="77777777" w:rsidR="00F44D2D" w:rsidRPr="001720CB" w:rsidRDefault="00D40A45">
      <w:pPr>
        <w:pStyle w:val="Fisasubtitlu"/>
        <w:numPr>
          <w:ilvl w:val="0"/>
          <w:numId w:val="2"/>
        </w:numPr>
        <w:rPr>
          <w:rFonts w:cs="Times New Roman"/>
          <w:szCs w:val="22"/>
        </w:rPr>
      </w:pPr>
      <w:r w:rsidRPr="001720CB">
        <w:rPr>
          <w:rFonts w:cs="Times New Roman"/>
          <w:szCs w:val="22"/>
        </w:rPr>
        <w:lastRenderedPageBreak/>
        <w:t>Tantárgy tartalom</w:t>
      </w:r>
    </w:p>
    <w:tbl>
      <w:tblPr>
        <w:tblW w:w="9641" w:type="dxa"/>
        <w:tblInd w:w="5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4767"/>
        <w:gridCol w:w="3008"/>
        <w:gridCol w:w="1866"/>
      </w:tblGrid>
      <w:tr w:rsidR="00F44D2D" w:rsidRPr="001720CB" w14:paraId="176D97AC" w14:textId="77777777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76122" w14:textId="77777777" w:rsidR="00F44D2D" w:rsidRPr="001720CB" w:rsidRDefault="00D40A45">
            <w:pPr>
              <w:pStyle w:val="TableHeading"/>
              <w:widowControl w:val="0"/>
              <w:numPr>
                <w:ilvl w:val="1"/>
                <w:numId w:val="2"/>
              </w:numPr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bCs/>
                <w:szCs w:val="22"/>
              </w:rPr>
              <w:t>Kurzus (előadás)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62561" w14:textId="77777777" w:rsidR="00F44D2D" w:rsidRPr="001720CB" w:rsidRDefault="00D40A45">
            <w:pPr>
              <w:pStyle w:val="TableHeading"/>
              <w:widowControl w:val="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bCs/>
                <w:szCs w:val="22"/>
              </w:rPr>
              <w:t>Oktatási módszerek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4AD69" w14:textId="77777777" w:rsidR="00F44D2D" w:rsidRPr="001720CB" w:rsidRDefault="00D40A45">
            <w:pPr>
              <w:pStyle w:val="TableHeading"/>
              <w:widowControl w:val="0"/>
              <w:jc w:val="center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bCs/>
                <w:szCs w:val="22"/>
              </w:rPr>
              <w:t>Megjegyzések</w:t>
            </w:r>
          </w:p>
        </w:tc>
      </w:tr>
      <w:tr w:rsidR="00F44D2D" w:rsidRPr="001720CB" w14:paraId="5B94C033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06525" w14:textId="77777777" w:rsidR="00F44D2D" w:rsidRPr="001720CB" w:rsidRDefault="00F44D2D">
            <w:pPr>
              <w:pStyle w:val="TableContents"/>
              <w:widowControl w:val="0"/>
              <w:numPr>
                <w:ilvl w:val="0"/>
                <w:numId w:val="1"/>
              </w:numPr>
              <w:rPr>
                <w:rFonts w:cs="Times New Roman"/>
                <w:szCs w:val="22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5171B" w14:textId="77777777" w:rsidR="00F44D2D" w:rsidRPr="001720CB" w:rsidRDefault="00F44D2D">
            <w:pPr>
              <w:pStyle w:val="TableContents"/>
              <w:widowControl w:val="0"/>
              <w:rPr>
                <w:rFonts w:cs="Times New Roman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43867" w14:textId="6D8052EE" w:rsidR="00F44D2D" w:rsidRPr="001720CB" w:rsidRDefault="002D1B60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 óra</w:t>
            </w:r>
          </w:p>
        </w:tc>
      </w:tr>
      <w:tr w:rsidR="00F44D2D" w:rsidRPr="001720CB" w14:paraId="5C4EB6CA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E5D3C" w14:textId="77777777" w:rsidR="00F44D2D" w:rsidRPr="001720CB" w:rsidRDefault="00F44D2D">
            <w:pPr>
              <w:pStyle w:val="TableContents"/>
              <w:widowControl w:val="0"/>
              <w:numPr>
                <w:ilvl w:val="0"/>
                <w:numId w:val="1"/>
              </w:numPr>
              <w:rPr>
                <w:rFonts w:cs="Times New Roman"/>
                <w:szCs w:val="22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BB889" w14:textId="77777777" w:rsidR="00F44D2D" w:rsidRPr="001720CB" w:rsidRDefault="00F44D2D">
            <w:pPr>
              <w:pStyle w:val="TableContents"/>
              <w:widowControl w:val="0"/>
              <w:rPr>
                <w:rFonts w:cs="Times New Roman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355C9" w14:textId="495A551B" w:rsidR="00F44D2D" w:rsidRPr="001720CB" w:rsidRDefault="002D1B60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 óra</w:t>
            </w:r>
          </w:p>
        </w:tc>
      </w:tr>
      <w:tr w:rsidR="00F44D2D" w:rsidRPr="001720CB" w14:paraId="61D1F69E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75B1E" w14:textId="77777777" w:rsidR="00F44D2D" w:rsidRPr="001720CB" w:rsidRDefault="00F44D2D">
            <w:pPr>
              <w:pStyle w:val="TableContents"/>
              <w:widowControl w:val="0"/>
              <w:numPr>
                <w:ilvl w:val="0"/>
                <w:numId w:val="1"/>
              </w:numPr>
              <w:rPr>
                <w:rFonts w:cs="Times New Roman"/>
                <w:szCs w:val="22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F71C7" w14:textId="77777777" w:rsidR="00F44D2D" w:rsidRPr="001720CB" w:rsidRDefault="00F44D2D">
            <w:pPr>
              <w:pStyle w:val="TableContents"/>
              <w:widowControl w:val="0"/>
              <w:rPr>
                <w:rFonts w:cs="Times New Roman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CBE01" w14:textId="297FD3C3" w:rsidR="00F44D2D" w:rsidRPr="001720CB" w:rsidRDefault="002D1B60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 óra</w:t>
            </w:r>
          </w:p>
        </w:tc>
      </w:tr>
      <w:tr w:rsidR="00F44D2D" w:rsidRPr="001720CB" w14:paraId="5B1B4E66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EE576" w14:textId="77777777" w:rsidR="00F44D2D" w:rsidRPr="001720CB" w:rsidRDefault="00F44D2D">
            <w:pPr>
              <w:pStyle w:val="TableContents"/>
              <w:widowControl w:val="0"/>
              <w:numPr>
                <w:ilvl w:val="0"/>
                <w:numId w:val="1"/>
              </w:numPr>
              <w:rPr>
                <w:rFonts w:cs="Times New Roman"/>
                <w:szCs w:val="22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5C672" w14:textId="77777777" w:rsidR="00F44D2D" w:rsidRPr="001720CB" w:rsidRDefault="00F44D2D">
            <w:pPr>
              <w:pStyle w:val="TableContents"/>
              <w:widowControl w:val="0"/>
              <w:rPr>
                <w:rFonts w:cs="Times New Roman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AD071" w14:textId="27EBA959" w:rsidR="00F44D2D" w:rsidRPr="001720CB" w:rsidRDefault="002D1B60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 óra</w:t>
            </w:r>
          </w:p>
        </w:tc>
      </w:tr>
      <w:tr w:rsidR="00F44D2D" w:rsidRPr="001720CB" w14:paraId="50F5D52E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B869B" w14:textId="77777777" w:rsidR="00F44D2D" w:rsidRPr="001720CB" w:rsidRDefault="00F44D2D">
            <w:pPr>
              <w:pStyle w:val="TableContents"/>
              <w:widowControl w:val="0"/>
              <w:numPr>
                <w:ilvl w:val="0"/>
                <w:numId w:val="1"/>
              </w:numPr>
              <w:rPr>
                <w:rFonts w:cs="Times New Roman"/>
                <w:szCs w:val="22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7C333" w14:textId="77777777" w:rsidR="00F44D2D" w:rsidRPr="001720CB" w:rsidRDefault="00F44D2D">
            <w:pPr>
              <w:pStyle w:val="TableContents"/>
              <w:widowControl w:val="0"/>
              <w:rPr>
                <w:rFonts w:cs="Times New Roman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83BAB" w14:textId="16CC7614" w:rsidR="00F44D2D" w:rsidRPr="001720CB" w:rsidRDefault="002D1B60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 óra</w:t>
            </w:r>
          </w:p>
        </w:tc>
      </w:tr>
      <w:tr w:rsidR="00F44D2D" w:rsidRPr="001720CB" w14:paraId="7DB4771E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0192F" w14:textId="77777777" w:rsidR="00F44D2D" w:rsidRPr="001720CB" w:rsidRDefault="00F44D2D">
            <w:pPr>
              <w:pStyle w:val="TableContents"/>
              <w:widowControl w:val="0"/>
              <w:numPr>
                <w:ilvl w:val="0"/>
                <w:numId w:val="1"/>
              </w:numPr>
              <w:rPr>
                <w:rFonts w:cs="Times New Roman"/>
                <w:szCs w:val="22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E0E3" w14:textId="77777777" w:rsidR="00F44D2D" w:rsidRPr="001720CB" w:rsidRDefault="00F44D2D">
            <w:pPr>
              <w:pStyle w:val="TableContents"/>
              <w:widowControl w:val="0"/>
              <w:rPr>
                <w:rFonts w:cs="Times New Roman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42E1" w14:textId="3CDAA054" w:rsidR="00F44D2D" w:rsidRPr="001720CB" w:rsidRDefault="002D1B60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 óra</w:t>
            </w:r>
          </w:p>
        </w:tc>
      </w:tr>
      <w:tr w:rsidR="00F44D2D" w:rsidRPr="001720CB" w14:paraId="5E238CAE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AC1BF" w14:textId="77777777" w:rsidR="00F44D2D" w:rsidRPr="001720CB" w:rsidRDefault="00F44D2D">
            <w:pPr>
              <w:pStyle w:val="TableContents"/>
              <w:widowControl w:val="0"/>
              <w:numPr>
                <w:ilvl w:val="0"/>
                <w:numId w:val="1"/>
              </w:numPr>
              <w:rPr>
                <w:rFonts w:cs="Times New Roman"/>
                <w:szCs w:val="22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77C00" w14:textId="77777777" w:rsidR="00F44D2D" w:rsidRPr="001720CB" w:rsidRDefault="00F44D2D">
            <w:pPr>
              <w:pStyle w:val="TableContents"/>
              <w:widowControl w:val="0"/>
              <w:rPr>
                <w:rFonts w:cs="Times New Roman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CEE01" w14:textId="2A457FCC" w:rsidR="00F44D2D" w:rsidRPr="001720CB" w:rsidRDefault="002D1B60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 óra</w:t>
            </w:r>
          </w:p>
        </w:tc>
      </w:tr>
      <w:tr w:rsidR="00F44D2D" w:rsidRPr="001720CB" w14:paraId="44D31DDA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8D3C5" w14:textId="77777777" w:rsidR="00F44D2D" w:rsidRPr="001720CB" w:rsidRDefault="00F44D2D">
            <w:pPr>
              <w:pStyle w:val="TableContents"/>
              <w:widowControl w:val="0"/>
              <w:numPr>
                <w:ilvl w:val="0"/>
                <w:numId w:val="1"/>
              </w:numPr>
              <w:rPr>
                <w:rFonts w:cs="Times New Roman"/>
                <w:szCs w:val="22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0D6E6" w14:textId="77777777" w:rsidR="00F44D2D" w:rsidRPr="001720CB" w:rsidRDefault="00F44D2D">
            <w:pPr>
              <w:pStyle w:val="TableContents"/>
              <w:widowControl w:val="0"/>
              <w:rPr>
                <w:rFonts w:cs="Times New Roman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12773" w14:textId="47448150" w:rsidR="00F44D2D" w:rsidRPr="001720CB" w:rsidRDefault="002D1B60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 óra</w:t>
            </w:r>
          </w:p>
        </w:tc>
      </w:tr>
      <w:tr w:rsidR="00F44D2D" w:rsidRPr="001720CB" w14:paraId="7F082658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CFB13" w14:textId="77777777" w:rsidR="00F44D2D" w:rsidRPr="001720CB" w:rsidRDefault="00F44D2D">
            <w:pPr>
              <w:pStyle w:val="TableContents"/>
              <w:widowControl w:val="0"/>
              <w:numPr>
                <w:ilvl w:val="0"/>
                <w:numId w:val="1"/>
              </w:numPr>
              <w:rPr>
                <w:rFonts w:cs="Times New Roman"/>
                <w:szCs w:val="22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901A9" w14:textId="77777777" w:rsidR="00F44D2D" w:rsidRPr="001720CB" w:rsidRDefault="00F44D2D">
            <w:pPr>
              <w:pStyle w:val="TableContents"/>
              <w:widowControl w:val="0"/>
              <w:rPr>
                <w:rFonts w:cs="Times New Roman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190AD" w14:textId="2A21A97D" w:rsidR="00F44D2D" w:rsidRPr="001720CB" w:rsidRDefault="002D1B60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 óra</w:t>
            </w:r>
          </w:p>
        </w:tc>
      </w:tr>
      <w:tr w:rsidR="00F44D2D" w:rsidRPr="001720CB" w14:paraId="1CA8C258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3F494" w14:textId="77777777" w:rsidR="00F44D2D" w:rsidRPr="001720CB" w:rsidRDefault="00F44D2D">
            <w:pPr>
              <w:pStyle w:val="TableContents"/>
              <w:widowControl w:val="0"/>
              <w:numPr>
                <w:ilvl w:val="0"/>
                <w:numId w:val="1"/>
              </w:numPr>
              <w:rPr>
                <w:rFonts w:cs="Times New Roman"/>
                <w:szCs w:val="22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AC048" w14:textId="77777777" w:rsidR="00F44D2D" w:rsidRPr="001720CB" w:rsidRDefault="00F44D2D">
            <w:pPr>
              <w:pStyle w:val="TableContents"/>
              <w:widowControl w:val="0"/>
              <w:rPr>
                <w:rFonts w:cs="Times New Roman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F875C" w14:textId="686FE890" w:rsidR="00F44D2D" w:rsidRPr="001720CB" w:rsidRDefault="002D1B60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 óra</w:t>
            </w:r>
          </w:p>
        </w:tc>
      </w:tr>
      <w:tr w:rsidR="00F44D2D" w:rsidRPr="001720CB" w14:paraId="0668FF4B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46F5B" w14:textId="77777777" w:rsidR="00F44D2D" w:rsidRPr="001720CB" w:rsidRDefault="00F44D2D">
            <w:pPr>
              <w:pStyle w:val="TableContents"/>
              <w:widowControl w:val="0"/>
              <w:numPr>
                <w:ilvl w:val="0"/>
                <w:numId w:val="1"/>
              </w:numPr>
              <w:rPr>
                <w:rFonts w:cs="Times New Roman"/>
                <w:szCs w:val="22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0B12E" w14:textId="77777777" w:rsidR="00F44D2D" w:rsidRPr="001720CB" w:rsidRDefault="00F44D2D">
            <w:pPr>
              <w:pStyle w:val="TableContents"/>
              <w:widowControl w:val="0"/>
              <w:rPr>
                <w:rFonts w:cs="Times New Roman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9F140" w14:textId="2839D972" w:rsidR="00F44D2D" w:rsidRPr="001720CB" w:rsidRDefault="002D1B60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 óra</w:t>
            </w:r>
          </w:p>
        </w:tc>
      </w:tr>
      <w:tr w:rsidR="00F44D2D" w:rsidRPr="001720CB" w14:paraId="7AB47660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687F6" w14:textId="77777777" w:rsidR="00F44D2D" w:rsidRPr="001720CB" w:rsidRDefault="00F44D2D">
            <w:pPr>
              <w:pStyle w:val="TableContents"/>
              <w:widowControl w:val="0"/>
              <w:numPr>
                <w:ilvl w:val="0"/>
                <w:numId w:val="1"/>
              </w:numPr>
              <w:rPr>
                <w:rFonts w:cs="Times New Roman"/>
                <w:szCs w:val="22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AA62F" w14:textId="77777777" w:rsidR="00F44D2D" w:rsidRPr="001720CB" w:rsidRDefault="00F44D2D">
            <w:pPr>
              <w:pStyle w:val="TableContents"/>
              <w:widowControl w:val="0"/>
              <w:rPr>
                <w:rFonts w:cs="Times New Roman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62D4B" w14:textId="62394E63" w:rsidR="00F44D2D" w:rsidRPr="001720CB" w:rsidRDefault="002D1B60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 óra</w:t>
            </w:r>
          </w:p>
        </w:tc>
      </w:tr>
      <w:tr w:rsidR="00F44D2D" w:rsidRPr="001720CB" w14:paraId="0DD3094F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E42CC" w14:textId="77777777" w:rsidR="00F44D2D" w:rsidRPr="001720CB" w:rsidRDefault="00F44D2D">
            <w:pPr>
              <w:pStyle w:val="TableContents"/>
              <w:widowControl w:val="0"/>
              <w:numPr>
                <w:ilvl w:val="0"/>
                <w:numId w:val="1"/>
              </w:numPr>
              <w:rPr>
                <w:rFonts w:cs="Times New Roman"/>
                <w:szCs w:val="22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58B1D" w14:textId="77777777" w:rsidR="00F44D2D" w:rsidRPr="001720CB" w:rsidRDefault="00F44D2D">
            <w:pPr>
              <w:pStyle w:val="TableContents"/>
              <w:widowControl w:val="0"/>
              <w:rPr>
                <w:rFonts w:cs="Times New Roman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6ACE1" w14:textId="4B8105BB" w:rsidR="00F44D2D" w:rsidRPr="001720CB" w:rsidRDefault="002D1B60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 óra</w:t>
            </w:r>
          </w:p>
        </w:tc>
      </w:tr>
      <w:tr w:rsidR="00F44D2D" w:rsidRPr="001720CB" w14:paraId="36C8FC92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8DFCE" w14:textId="77777777" w:rsidR="00F44D2D" w:rsidRPr="001720CB" w:rsidRDefault="00F44D2D">
            <w:pPr>
              <w:pStyle w:val="TableContents"/>
              <w:widowControl w:val="0"/>
              <w:numPr>
                <w:ilvl w:val="0"/>
                <w:numId w:val="1"/>
              </w:numPr>
              <w:rPr>
                <w:rFonts w:cs="Times New Roman"/>
                <w:szCs w:val="22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EE64E" w14:textId="77777777" w:rsidR="00F44D2D" w:rsidRPr="001720CB" w:rsidRDefault="00F44D2D">
            <w:pPr>
              <w:pStyle w:val="TableContents"/>
              <w:widowControl w:val="0"/>
              <w:rPr>
                <w:rFonts w:cs="Times New Roman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643EE" w14:textId="2FC5A1A3" w:rsidR="00F44D2D" w:rsidRPr="001720CB" w:rsidRDefault="002D1B60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 óra</w:t>
            </w:r>
          </w:p>
        </w:tc>
      </w:tr>
      <w:tr w:rsidR="00F44D2D" w:rsidRPr="001720CB" w14:paraId="71A0DB64" w14:textId="77777777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E3139" w14:textId="77777777" w:rsidR="00F44D2D" w:rsidRPr="001720CB" w:rsidRDefault="00D40A45">
            <w:pPr>
              <w:pStyle w:val="TableHeading"/>
              <w:widowControl w:val="0"/>
              <w:numPr>
                <w:ilvl w:val="1"/>
                <w:numId w:val="2"/>
              </w:numPr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bCs/>
                <w:szCs w:val="22"/>
              </w:rPr>
              <w:t>Szeminárium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33CCA" w14:textId="77777777" w:rsidR="00F44D2D" w:rsidRPr="001720CB" w:rsidRDefault="00D40A45">
            <w:pPr>
              <w:pStyle w:val="TableHeading"/>
              <w:widowControl w:val="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bCs/>
                <w:szCs w:val="22"/>
              </w:rPr>
              <w:t>Oktatási módszerek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FC621" w14:textId="77777777" w:rsidR="00F44D2D" w:rsidRPr="001720CB" w:rsidRDefault="00D40A45">
            <w:pPr>
              <w:pStyle w:val="TableHeading"/>
              <w:widowControl w:val="0"/>
              <w:jc w:val="center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bCs/>
                <w:szCs w:val="22"/>
              </w:rPr>
              <w:t>Megjegyzések</w:t>
            </w:r>
          </w:p>
        </w:tc>
      </w:tr>
      <w:tr w:rsidR="00F44D2D" w:rsidRPr="001720CB" w14:paraId="09D60A05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D91C0" w14:textId="77777777" w:rsidR="00F44D2D" w:rsidRPr="001720CB" w:rsidRDefault="00F44D2D">
            <w:pPr>
              <w:pStyle w:val="TableContents"/>
              <w:widowControl w:val="0"/>
              <w:numPr>
                <w:ilvl w:val="0"/>
                <w:numId w:val="3"/>
              </w:numPr>
              <w:rPr>
                <w:rFonts w:cs="Times New Roman"/>
                <w:szCs w:val="22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D477E" w14:textId="77777777" w:rsidR="00F44D2D" w:rsidRPr="001720CB" w:rsidRDefault="00F44D2D">
            <w:pPr>
              <w:pStyle w:val="TableHeading"/>
              <w:widowControl w:val="0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C9751" w14:textId="77777777" w:rsidR="00F44D2D" w:rsidRPr="001720CB" w:rsidRDefault="00F44D2D">
            <w:pPr>
              <w:pStyle w:val="TableHeading"/>
              <w:widowControl w:val="0"/>
              <w:rPr>
                <w:rFonts w:cs="Times New Roman"/>
                <w:b w:val="0"/>
                <w:szCs w:val="22"/>
              </w:rPr>
            </w:pPr>
          </w:p>
        </w:tc>
      </w:tr>
      <w:tr w:rsidR="00F44D2D" w:rsidRPr="001720CB" w14:paraId="70EDE72B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B2493" w14:textId="77777777" w:rsidR="00F44D2D" w:rsidRPr="001720CB" w:rsidRDefault="00F44D2D">
            <w:pPr>
              <w:pStyle w:val="TableContents"/>
              <w:widowControl w:val="0"/>
              <w:numPr>
                <w:ilvl w:val="0"/>
                <w:numId w:val="3"/>
              </w:numPr>
              <w:rPr>
                <w:rFonts w:cs="Times New Roman"/>
                <w:szCs w:val="22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7158A" w14:textId="77777777" w:rsidR="00F44D2D" w:rsidRPr="001720CB" w:rsidRDefault="00F44D2D">
            <w:pPr>
              <w:pStyle w:val="TableHeading"/>
              <w:widowControl w:val="0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2059C" w14:textId="77777777" w:rsidR="00F44D2D" w:rsidRPr="001720CB" w:rsidRDefault="00F44D2D">
            <w:pPr>
              <w:pStyle w:val="TableHeading"/>
              <w:widowControl w:val="0"/>
              <w:rPr>
                <w:rFonts w:cs="Times New Roman"/>
                <w:b w:val="0"/>
                <w:szCs w:val="22"/>
              </w:rPr>
            </w:pPr>
          </w:p>
        </w:tc>
      </w:tr>
      <w:tr w:rsidR="00F44D2D" w:rsidRPr="001720CB" w14:paraId="72BEAD85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A50FB" w14:textId="77777777" w:rsidR="00F44D2D" w:rsidRPr="001720CB" w:rsidRDefault="00F44D2D">
            <w:pPr>
              <w:pStyle w:val="TableContents"/>
              <w:widowControl w:val="0"/>
              <w:numPr>
                <w:ilvl w:val="0"/>
                <w:numId w:val="3"/>
              </w:numPr>
              <w:rPr>
                <w:rFonts w:cs="Times New Roman"/>
                <w:szCs w:val="22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1B0D4" w14:textId="77777777" w:rsidR="00F44D2D" w:rsidRPr="001720CB" w:rsidRDefault="00F44D2D">
            <w:pPr>
              <w:pStyle w:val="TableHeading"/>
              <w:widowControl w:val="0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9BAC3" w14:textId="77777777" w:rsidR="00F44D2D" w:rsidRPr="001720CB" w:rsidRDefault="00F44D2D">
            <w:pPr>
              <w:pStyle w:val="TableHeading"/>
              <w:widowControl w:val="0"/>
              <w:rPr>
                <w:rFonts w:cs="Times New Roman"/>
                <w:b w:val="0"/>
                <w:szCs w:val="22"/>
              </w:rPr>
            </w:pPr>
          </w:p>
        </w:tc>
      </w:tr>
      <w:tr w:rsidR="00F44D2D" w:rsidRPr="001720CB" w14:paraId="4D1E084B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3A9A0" w14:textId="77777777" w:rsidR="00F44D2D" w:rsidRPr="001720CB" w:rsidRDefault="00F44D2D">
            <w:pPr>
              <w:pStyle w:val="TableContents"/>
              <w:widowControl w:val="0"/>
              <w:numPr>
                <w:ilvl w:val="0"/>
                <w:numId w:val="3"/>
              </w:numPr>
              <w:rPr>
                <w:rFonts w:cs="Times New Roman"/>
                <w:szCs w:val="22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F1E97" w14:textId="77777777" w:rsidR="00F44D2D" w:rsidRPr="001720CB" w:rsidRDefault="00F44D2D">
            <w:pPr>
              <w:pStyle w:val="TableHeading"/>
              <w:widowControl w:val="0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55AEC" w14:textId="77777777" w:rsidR="00F44D2D" w:rsidRPr="001720CB" w:rsidRDefault="00F44D2D">
            <w:pPr>
              <w:pStyle w:val="TableHeading"/>
              <w:widowControl w:val="0"/>
              <w:rPr>
                <w:rFonts w:cs="Times New Roman"/>
                <w:b w:val="0"/>
                <w:szCs w:val="22"/>
              </w:rPr>
            </w:pPr>
          </w:p>
        </w:tc>
      </w:tr>
      <w:tr w:rsidR="00F44D2D" w:rsidRPr="001720CB" w14:paraId="037F6234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10921" w14:textId="77777777" w:rsidR="00F44D2D" w:rsidRPr="001720CB" w:rsidRDefault="00F44D2D">
            <w:pPr>
              <w:pStyle w:val="TableContents"/>
              <w:widowControl w:val="0"/>
              <w:numPr>
                <w:ilvl w:val="0"/>
                <w:numId w:val="3"/>
              </w:numPr>
              <w:rPr>
                <w:rFonts w:cs="Times New Roman"/>
                <w:szCs w:val="22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7EF56" w14:textId="77777777" w:rsidR="00F44D2D" w:rsidRPr="001720CB" w:rsidRDefault="00F44D2D">
            <w:pPr>
              <w:pStyle w:val="TableHeading"/>
              <w:widowControl w:val="0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5807F" w14:textId="77777777" w:rsidR="00F44D2D" w:rsidRPr="001720CB" w:rsidRDefault="00F44D2D">
            <w:pPr>
              <w:pStyle w:val="TableHeading"/>
              <w:widowControl w:val="0"/>
              <w:rPr>
                <w:rFonts w:cs="Times New Roman"/>
                <w:b w:val="0"/>
                <w:szCs w:val="22"/>
              </w:rPr>
            </w:pPr>
          </w:p>
        </w:tc>
      </w:tr>
      <w:tr w:rsidR="00F44D2D" w:rsidRPr="001720CB" w14:paraId="7BE167E7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7251B" w14:textId="77777777" w:rsidR="00F44D2D" w:rsidRPr="001720CB" w:rsidRDefault="00F44D2D">
            <w:pPr>
              <w:pStyle w:val="TableContents"/>
              <w:widowControl w:val="0"/>
              <w:numPr>
                <w:ilvl w:val="0"/>
                <w:numId w:val="3"/>
              </w:numPr>
              <w:rPr>
                <w:rFonts w:cs="Times New Roman"/>
                <w:szCs w:val="22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749D5" w14:textId="77777777" w:rsidR="00F44D2D" w:rsidRPr="001720CB" w:rsidRDefault="00F44D2D">
            <w:pPr>
              <w:pStyle w:val="TableHeading"/>
              <w:widowControl w:val="0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86617" w14:textId="77777777" w:rsidR="00F44D2D" w:rsidRPr="001720CB" w:rsidRDefault="00F44D2D">
            <w:pPr>
              <w:pStyle w:val="TableHeading"/>
              <w:widowControl w:val="0"/>
              <w:rPr>
                <w:rFonts w:cs="Times New Roman"/>
                <w:b w:val="0"/>
                <w:szCs w:val="22"/>
              </w:rPr>
            </w:pPr>
          </w:p>
        </w:tc>
      </w:tr>
      <w:tr w:rsidR="00F44D2D" w:rsidRPr="001720CB" w14:paraId="2FB20E58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C0A53" w14:textId="77777777" w:rsidR="00F44D2D" w:rsidRPr="001720CB" w:rsidRDefault="00F44D2D">
            <w:pPr>
              <w:pStyle w:val="TableContents"/>
              <w:widowControl w:val="0"/>
              <w:numPr>
                <w:ilvl w:val="0"/>
                <w:numId w:val="3"/>
              </w:numPr>
              <w:rPr>
                <w:rFonts w:cs="Times New Roman"/>
                <w:szCs w:val="22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4B9F1" w14:textId="77777777" w:rsidR="00F44D2D" w:rsidRPr="001720CB" w:rsidRDefault="00F44D2D">
            <w:pPr>
              <w:pStyle w:val="TableHeading"/>
              <w:widowControl w:val="0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E1756" w14:textId="77777777" w:rsidR="00F44D2D" w:rsidRPr="001720CB" w:rsidRDefault="00F44D2D">
            <w:pPr>
              <w:pStyle w:val="TableHeading"/>
              <w:widowControl w:val="0"/>
              <w:rPr>
                <w:rFonts w:cs="Times New Roman"/>
                <w:b w:val="0"/>
                <w:szCs w:val="22"/>
              </w:rPr>
            </w:pPr>
          </w:p>
        </w:tc>
      </w:tr>
      <w:tr w:rsidR="00F44D2D" w:rsidRPr="001720CB" w14:paraId="5FDD0CDF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D001D" w14:textId="77777777" w:rsidR="00F44D2D" w:rsidRPr="001720CB" w:rsidRDefault="00F44D2D">
            <w:pPr>
              <w:pStyle w:val="TableContents"/>
              <w:widowControl w:val="0"/>
              <w:numPr>
                <w:ilvl w:val="0"/>
                <w:numId w:val="3"/>
              </w:numPr>
              <w:rPr>
                <w:rFonts w:cs="Times New Roman"/>
                <w:szCs w:val="22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A3094" w14:textId="77777777" w:rsidR="00F44D2D" w:rsidRPr="001720CB" w:rsidRDefault="00F44D2D">
            <w:pPr>
              <w:pStyle w:val="TableHeading"/>
              <w:widowControl w:val="0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661A7" w14:textId="77777777" w:rsidR="00F44D2D" w:rsidRPr="001720CB" w:rsidRDefault="00F44D2D">
            <w:pPr>
              <w:pStyle w:val="TableHeading"/>
              <w:widowControl w:val="0"/>
              <w:rPr>
                <w:rFonts w:cs="Times New Roman"/>
                <w:b w:val="0"/>
                <w:szCs w:val="22"/>
              </w:rPr>
            </w:pPr>
          </w:p>
        </w:tc>
      </w:tr>
      <w:tr w:rsidR="00F44D2D" w:rsidRPr="001720CB" w14:paraId="3C7DEFEA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3B29C" w14:textId="77777777" w:rsidR="00F44D2D" w:rsidRPr="001720CB" w:rsidRDefault="00F44D2D">
            <w:pPr>
              <w:pStyle w:val="TableContents"/>
              <w:widowControl w:val="0"/>
              <w:numPr>
                <w:ilvl w:val="0"/>
                <w:numId w:val="3"/>
              </w:numPr>
              <w:rPr>
                <w:rFonts w:cs="Times New Roman"/>
                <w:szCs w:val="22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7DE38" w14:textId="77777777" w:rsidR="00F44D2D" w:rsidRPr="001720CB" w:rsidRDefault="00F44D2D">
            <w:pPr>
              <w:pStyle w:val="TableHeading"/>
              <w:widowControl w:val="0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4D221" w14:textId="77777777" w:rsidR="00F44D2D" w:rsidRPr="001720CB" w:rsidRDefault="00F44D2D">
            <w:pPr>
              <w:pStyle w:val="TableHeading"/>
              <w:widowControl w:val="0"/>
              <w:rPr>
                <w:rFonts w:cs="Times New Roman"/>
                <w:b w:val="0"/>
                <w:szCs w:val="22"/>
              </w:rPr>
            </w:pPr>
          </w:p>
        </w:tc>
      </w:tr>
      <w:tr w:rsidR="00F44D2D" w:rsidRPr="001720CB" w14:paraId="6713B87F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9B921" w14:textId="77777777" w:rsidR="00F44D2D" w:rsidRPr="001720CB" w:rsidRDefault="00F44D2D">
            <w:pPr>
              <w:pStyle w:val="TableContents"/>
              <w:widowControl w:val="0"/>
              <w:numPr>
                <w:ilvl w:val="0"/>
                <w:numId w:val="3"/>
              </w:numPr>
              <w:rPr>
                <w:rFonts w:cs="Times New Roman"/>
                <w:szCs w:val="22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FFEA7" w14:textId="77777777" w:rsidR="00F44D2D" w:rsidRPr="001720CB" w:rsidRDefault="00F44D2D">
            <w:pPr>
              <w:pStyle w:val="TableHeading"/>
              <w:widowControl w:val="0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93A6F" w14:textId="77777777" w:rsidR="00F44D2D" w:rsidRPr="001720CB" w:rsidRDefault="00F44D2D">
            <w:pPr>
              <w:pStyle w:val="TableHeading"/>
              <w:widowControl w:val="0"/>
              <w:rPr>
                <w:rFonts w:cs="Times New Roman"/>
                <w:b w:val="0"/>
                <w:szCs w:val="22"/>
              </w:rPr>
            </w:pPr>
          </w:p>
        </w:tc>
      </w:tr>
      <w:tr w:rsidR="00F44D2D" w:rsidRPr="001720CB" w14:paraId="10BF584A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9C9DB" w14:textId="77777777" w:rsidR="00F44D2D" w:rsidRPr="001720CB" w:rsidRDefault="00F44D2D">
            <w:pPr>
              <w:pStyle w:val="TableContents"/>
              <w:widowControl w:val="0"/>
              <w:numPr>
                <w:ilvl w:val="0"/>
                <w:numId w:val="3"/>
              </w:numPr>
              <w:rPr>
                <w:rFonts w:cs="Times New Roman"/>
                <w:szCs w:val="22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1E212" w14:textId="77777777" w:rsidR="00F44D2D" w:rsidRPr="001720CB" w:rsidRDefault="00F44D2D">
            <w:pPr>
              <w:pStyle w:val="TableHeading"/>
              <w:widowControl w:val="0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AD523" w14:textId="77777777" w:rsidR="00F44D2D" w:rsidRPr="001720CB" w:rsidRDefault="00F44D2D">
            <w:pPr>
              <w:pStyle w:val="TableHeading"/>
              <w:widowControl w:val="0"/>
              <w:rPr>
                <w:rFonts w:cs="Times New Roman"/>
                <w:b w:val="0"/>
                <w:szCs w:val="22"/>
              </w:rPr>
            </w:pPr>
          </w:p>
        </w:tc>
      </w:tr>
      <w:tr w:rsidR="00F44D2D" w:rsidRPr="001720CB" w14:paraId="205925CC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AC7AE" w14:textId="77777777" w:rsidR="00F44D2D" w:rsidRPr="001720CB" w:rsidRDefault="00F44D2D">
            <w:pPr>
              <w:pStyle w:val="TableContents"/>
              <w:widowControl w:val="0"/>
              <w:numPr>
                <w:ilvl w:val="0"/>
                <w:numId w:val="3"/>
              </w:numPr>
              <w:rPr>
                <w:rFonts w:cs="Times New Roman"/>
                <w:szCs w:val="22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B2BEA" w14:textId="77777777" w:rsidR="00F44D2D" w:rsidRPr="001720CB" w:rsidRDefault="00F44D2D">
            <w:pPr>
              <w:pStyle w:val="TableHeading"/>
              <w:widowControl w:val="0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07158" w14:textId="77777777" w:rsidR="00F44D2D" w:rsidRPr="001720CB" w:rsidRDefault="00F44D2D">
            <w:pPr>
              <w:pStyle w:val="TableHeading"/>
              <w:widowControl w:val="0"/>
              <w:rPr>
                <w:rFonts w:cs="Times New Roman"/>
                <w:b w:val="0"/>
                <w:szCs w:val="22"/>
              </w:rPr>
            </w:pPr>
          </w:p>
        </w:tc>
      </w:tr>
      <w:tr w:rsidR="00F44D2D" w:rsidRPr="001720CB" w14:paraId="3845787E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BBB02" w14:textId="77777777" w:rsidR="00F44D2D" w:rsidRPr="001720CB" w:rsidRDefault="00F44D2D">
            <w:pPr>
              <w:pStyle w:val="TableContents"/>
              <w:widowControl w:val="0"/>
              <w:numPr>
                <w:ilvl w:val="0"/>
                <w:numId w:val="3"/>
              </w:numPr>
              <w:rPr>
                <w:rFonts w:cs="Times New Roman"/>
                <w:szCs w:val="22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0289" w14:textId="77777777" w:rsidR="00F44D2D" w:rsidRPr="001720CB" w:rsidRDefault="00F44D2D">
            <w:pPr>
              <w:pStyle w:val="TableHeading"/>
              <w:widowControl w:val="0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80E33" w14:textId="77777777" w:rsidR="00F44D2D" w:rsidRPr="001720CB" w:rsidRDefault="00F44D2D">
            <w:pPr>
              <w:pStyle w:val="TableHeading"/>
              <w:widowControl w:val="0"/>
              <w:rPr>
                <w:rFonts w:cs="Times New Roman"/>
                <w:b w:val="0"/>
                <w:szCs w:val="22"/>
              </w:rPr>
            </w:pPr>
          </w:p>
        </w:tc>
      </w:tr>
      <w:tr w:rsidR="00F44D2D" w:rsidRPr="001720CB" w14:paraId="78DB4C2C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C5BEE" w14:textId="77777777" w:rsidR="00F44D2D" w:rsidRPr="001720CB" w:rsidRDefault="00F44D2D">
            <w:pPr>
              <w:pStyle w:val="TableContents"/>
              <w:widowControl w:val="0"/>
              <w:numPr>
                <w:ilvl w:val="0"/>
                <w:numId w:val="3"/>
              </w:numPr>
              <w:rPr>
                <w:rFonts w:cs="Times New Roman"/>
                <w:szCs w:val="22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F915A" w14:textId="77777777" w:rsidR="00F44D2D" w:rsidRPr="001720CB" w:rsidRDefault="00F44D2D">
            <w:pPr>
              <w:pStyle w:val="TableHeading"/>
              <w:widowControl w:val="0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80602" w14:textId="77777777" w:rsidR="00F44D2D" w:rsidRPr="001720CB" w:rsidRDefault="00F44D2D">
            <w:pPr>
              <w:pStyle w:val="TableHeading"/>
              <w:widowControl w:val="0"/>
              <w:rPr>
                <w:rFonts w:cs="Times New Roman"/>
                <w:b w:val="0"/>
                <w:szCs w:val="22"/>
              </w:rPr>
            </w:pPr>
          </w:p>
        </w:tc>
      </w:tr>
      <w:tr w:rsidR="00F44D2D" w:rsidRPr="001720CB" w14:paraId="73394A87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61ED6" w14:textId="77777777" w:rsidR="00F44D2D" w:rsidRPr="001720CB" w:rsidRDefault="00F44D2D">
            <w:pPr>
              <w:pStyle w:val="TableHeading"/>
              <w:widowControl w:val="0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9AC1E" w14:textId="77777777" w:rsidR="00F44D2D" w:rsidRPr="001720CB" w:rsidRDefault="00F44D2D">
            <w:pPr>
              <w:pStyle w:val="TableHeading"/>
              <w:widowControl w:val="0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CD377" w14:textId="77777777" w:rsidR="00F44D2D" w:rsidRPr="001720CB" w:rsidRDefault="00F44D2D">
            <w:pPr>
              <w:pStyle w:val="TableHeading"/>
              <w:widowControl w:val="0"/>
              <w:rPr>
                <w:rFonts w:cs="Times New Roman"/>
                <w:b w:val="0"/>
                <w:szCs w:val="22"/>
              </w:rPr>
            </w:pPr>
          </w:p>
        </w:tc>
      </w:tr>
      <w:tr w:rsidR="00F44D2D" w:rsidRPr="001720CB" w14:paraId="007F1BCA" w14:textId="77777777"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D1620" w14:textId="77777777" w:rsidR="00F44D2D" w:rsidRPr="001720CB" w:rsidRDefault="00D40A45">
            <w:pPr>
              <w:pStyle w:val="Fisasubtitlubibliografie"/>
              <w:widowControl w:val="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lastRenderedPageBreak/>
              <w:t>Kötelező szakirodalom</w:t>
            </w:r>
          </w:p>
          <w:p w14:paraId="5A120B84" w14:textId="77777777" w:rsidR="001720CB" w:rsidRPr="001720CB" w:rsidRDefault="001720CB" w:rsidP="001720CB">
            <w:pPr>
              <w:jc w:val="both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Borbíró Andrea – Kerezsi Klára (szerk.): A kriminálpolitika és a társadalmi bűnmegelőzés kézikönyve – 2009. I. kötet. Budapest, 2009.</w:t>
            </w:r>
          </w:p>
          <w:p w14:paraId="01509C86" w14:textId="77777777" w:rsidR="001720CB" w:rsidRPr="001720CB" w:rsidRDefault="001720CB" w:rsidP="001720CB">
            <w:pPr>
              <w:jc w:val="both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Büntetés-végrehajtási nevelés 2020 https://rtk.uni-nke.hu/document/rtk-uni-nke-hu/BV-neveles_RSZervezo_2020.pdf</w:t>
            </w:r>
          </w:p>
          <w:p w14:paraId="0C9184CB" w14:textId="77777777" w:rsidR="001720CB" w:rsidRPr="001720CB" w:rsidRDefault="001720CB" w:rsidP="001720CB">
            <w:pPr>
              <w:jc w:val="both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Csáki Anikó – Mészáros Mercédesz: Szociális munka a büntetés végrehajtásban és az utógondozásban. Esély, 2005/2 1 – 12.o.</w:t>
            </w:r>
          </w:p>
          <w:p w14:paraId="45A0177E" w14:textId="77777777" w:rsidR="001720CB" w:rsidRPr="001720CB" w:rsidRDefault="001720CB" w:rsidP="001720CB">
            <w:pPr>
              <w:jc w:val="both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Fekete Márta: Prizonizáció, elidegenedés, börtönártalmak, a hosszú időre elzárt fogvatartottak szemszögéből vizsgálva – Nemzetközi kutatások tükrében. Magyar Rendészet 2021/2. 127—141. DOI: 10.32577/mr.2021.2.8</w:t>
            </w:r>
          </w:p>
          <w:p w14:paraId="29B22783" w14:textId="77777777" w:rsidR="001720CB" w:rsidRPr="001720CB" w:rsidRDefault="001720CB" w:rsidP="001720CB">
            <w:pPr>
              <w:jc w:val="both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Fiáth Titanilla: A „terápiás börtön” története. IMAGO Egyesület, 2019 8/3 53 – 69.</w:t>
            </w:r>
          </w:p>
          <w:p w14:paraId="32A28995" w14:textId="77777777" w:rsidR="001720CB" w:rsidRPr="001720CB" w:rsidRDefault="001720CB" w:rsidP="001720CB">
            <w:pPr>
              <w:jc w:val="both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Gönczöl Katalin (szerk): A helyreállító igazságszolgáltatás európai jó gyakorlatai a büntetőeljárásban 2010. ELTE, Budapest</w:t>
            </w:r>
          </w:p>
          <w:p w14:paraId="2084ED6D" w14:textId="77777777" w:rsidR="001720CB" w:rsidRPr="001720CB" w:rsidRDefault="001720CB" w:rsidP="001720CB">
            <w:pPr>
              <w:jc w:val="both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Javíthatatlanok? A büntetés-végrehajtási korrekciós nevelés fejlődési trendje. Börtönügyi Szemle, 1999. 18/4. 24 – 45.o.</w:t>
            </w:r>
          </w:p>
          <w:p w14:paraId="26952F56" w14:textId="77777777" w:rsidR="001720CB" w:rsidRPr="001720CB" w:rsidRDefault="001720CB" w:rsidP="001720CB">
            <w:pPr>
              <w:jc w:val="both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Juhász Zsuzsanna: A megújult Európai Börtönszabályok ismertetése. Acta Juridica et Politica, 2006. LXVIII/12.</w:t>
            </w:r>
          </w:p>
          <w:p w14:paraId="4445CDAF" w14:textId="77777777" w:rsidR="001720CB" w:rsidRPr="001720CB" w:rsidRDefault="001720CB" w:rsidP="001720CB">
            <w:pPr>
              <w:jc w:val="both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Tájékoztatás a reintegrációs őrizetről (BVOP 2022) https://bv.gov.hu/sites/default/files/Altalanos_tajekoztato_a_reintegracios_orizetrol_final.pdf</w:t>
            </w:r>
          </w:p>
          <w:p w14:paraId="44F08B70" w14:textId="77777777" w:rsidR="001720CB" w:rsidRPr="001720CB" w:rsidRDefault="001720CB" w:rsidP="001720CB">
            <w:pPr>
              <w:jc w:val="both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Tájékoztatás az utógondozásról (BVOP 2022) https://bv.gov.hu/sites/default/files/Ut%C3%B3gondoz%C3%A1s%20t%C3%A1j%C3%A9koztat%C3%B3.pdf</w:t>
            </w:r>
          </w:p>
          <w:p w14:paraId="5B2231DC" w14:textId="77777777" w:rsidR="001720CB" w:rsidRPr="001720CB" w:rsidRDefault="001720CB" w:rsidP="001720CB">
            <w:pPr>
              <w:jc w:val="both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Tájékoztatás társadalmi kötődés programról (BVOP 2022) https://bv.gov.hu/sites/default/files/F%C3%9CSZ%20-%20T%C3%A1j%C3%A9koztat%C3%B3%20t%C3%A1rsadalmi%20k%C3%B6t%C5%91d%C3%A9s%20programr%C3%B3l.pdf</w:t>
            </w:r>
          </w:p>
          <w:p w14:paraId="49DFAD86" w14:textId="77777777" w:rsidR="001720CB" w:rsidRPr="001720CB" w:rsidRDefault="001720CB" w:rsidP="001720CB">
            <w:pPr>
              <w:jc w:val="both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Vivien Stern: A börtön és a közösség: egy új szemlélet gyakorlati kísérlete. International Centre for Prison Studies, 2005.</w:t>
            </w:r>
          </w:p>
          <w:p w14:paraId="49669C18" w14:textId="44323A65" w:rsidR="00F44D2D" w:rsidRPr="001720CB" w:rsidRDefault="00F44D2D" w:rsidP="001720CB">
            <w:pPr>
              <w:widowControl w:val="0"/>
              <w:rPr>
                <w:rFonts w:cs="Times New Roman"/>
                <w:szCs w:val="22"/>
              </w:rPr>
            </w:pPr>
          </w:p>
        </w:tc>
      </w:tr>
    </w:tbl>
    <w:p w14:paraId="2759CA68" w14:textId="77777777" w:rsidR="00F44D2D" w:rsidRPr="001720CB" w:rsidRDefault="00D40A45">
      <w:pPr>
        <w:pStyle w:val="Fisasubtitlu"/>
        <w:numPr>
          <w:ilvl w:val="0"/>
          <w:numId w:val="2"/>
        </w:numPr>
        <w:rPr>
          <w:rFonts w:cs="Times New Roman"/>
          <w:szCs w:val="22"/>
        </w:rPr>
      </w:pPr>
      <w:r w:rsidRPr="001720CB">
        <w:rPr>
          <w:rFonts w:cs="Times New Roman"/>
          <w:szCs w:val="22"/>
        </w:rPr>
        <w:t>A tantárgy tartalmának egyezése a szakhoz kapcsolódó területen a tudományos közösség, a szakmai szövetségek és a munkaadók elvárásaival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8"/>
      </w:tblGrid>
      <w:tr w:rsidR="00F44D2D" w:rsidRPr="001720CB" w14:paraId="125E0065" w14:textId="77777777">
        <w:trPr>
          <w:trHeight w:val="71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6D033" w14:textId="77777777" w:rsidR="00F44D2D" w:rsidRPr="001720CB" w:rsidRDefault="00F44D2D">
            <w:pPr>
              <w:pStyle w:val="TableContents"/>
              <w:widowControl w:val="0"/>
              <w:rPr>
                <w:rFonts w:cs="Times New Roman"/>
                <w:szCs w:val="22"/>
              </w:rPr>
            </w:pPr>
          </w:p>
        </w:tc>
      </w:tr>
    </w:tbl>
    <w:p w14:paraId="3B41E5FA" w14:textId="77777777" w:rsidR="00F44D2D" w:rsidRPr="001720CB" w:rsidRDefault="00D40A45">
      <w:pPr>
        <w:pStyle w:val="Fisasubtitlu"/>
        <w:numPr>
          <w:ilvl w:val="0"/>
          <w:numId w:val="2"/>
        </w:numPr>
        <w:rPr>
          <w:rFonts w:cs="Times New Roman"/>
          <w:szCs w:val="22"/>
        </w:rPr>
      </w:pPr>
      <w:r w:rsidRPr="001720CB">
        <w:rPr>
          <w:rFonts w:cs="Times New Roman"/>
          <w:szCs w:val="22"/>
        </w:rPr>
        <w:t>Értékelés</w:t>
      </w:r>
    </w:p>
    <w:tbl>
      <w:tblPr>
        <w:tblW w:w="96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33"/>
        <w:gridCol w:w="615"/>
        <w:gridCol w:w="1869"/>
        <w:gridCol w:w="517"/>
        <w:gridCol w:w="963"/>
        <w:gridCol w:w="2090"/>
        <w:gridCol w:w="1655"/>
      </w:tblGrid>
      <w:tr w:rsidR="00F44D2D" w:rsidRPr="001720CB" w14:paraId="3B1CD3F2" w14:textId="77777777">
        <w:trPr>
          <w:trHeight w:hRule="exact" w:val="792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08601" w14:textId="77777777" w:rsidR="00F44D2D" w:rsidRPr="001720CB" w:rsidRDefault="00D40A45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Tevékenység típusa</w:t>
            </w: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1BA90" w14:textId="77777777" w:rsidR="00F44D2D" w:rsidRPr="001720CB" w:rsidRDefault="00D40A45">
            <w:pPr>
              <w:pStyle w:val="TableContents"/>
              <w:widowControl w:val="0"/>
              <w:numPr>
                <w:ilvl w:val="1"/>
                <w:numId w:val="2"/>
              </w:numPr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Értékelés módja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F1D3A" w14:textId="77777777" w:rsidR="00F44D2D" w:rsidRPr="001720CB" w:rsidRDefault="00D40A45">
            <w:pPr>
              <w:pStyle w:val="TableContents"/>
              <w:widowControl w:val="0"/>
              <w:numPr>
                <w:ilvl w:val="1"/>
                <w:numId w:val="2"/>
              </w:numPr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Értékelési módszer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0F7BC" w14:textId="77777777" w:rsidR="00F44D2D" w:rsidRPr="001720CB" w:rsidRDefault="00D40A45">
            <w:pPr>
              <w:pStyle w:val="TableContents"/>
              <w:widowControl w:val="0"/>
              <w:numPr>
                <w:ilvl w:val="1"/>
                <w:numId w:val="2"/>
              </w:numPr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Súly (%) a végső jegyben</w:t>
            </w:r>
          </w:p>
        </w:tc>
      </w:tr>
      <w:tr w:rsidR="00F44D2D" w:rsidRPr="001720CB" w14:paraId="59DE0FEC" w14:textId="77777777">
        <w:trPr>
          <w:trHeight w:val="547"/>
        </w:trPr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BACED" w14:textId="77777777" w:rsidR="00F44D2D" w:rsidRPr="001720CB" w:rsidRDefault="00D40A45">
            <w:pPr>
              <w:widowControl w:val="0"/>
              <w:numPr>
                <w:ilvl w:val="1"/>
                <w:numId w:val="2"/>
              </w:numPr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Kurzus</w:t>
            </w:r>
          </w:p>
        </w:tc>
        <w:tc>
          <w:tcPr>
            <w:tcW w:w="3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5DAE9" w14:textId="77777777" w:rsidR="00F44D2D" w:rsidRPr="001720CB" w:rsidRDefault="00F44D2D">
            <w:pPr>
              <w:widowControl w:val="0"/>
              <w:rPr>
                <w:rFonts w:cs="Times New Roman"/>
                <w:szCs w:val="22"/>
              </w:rPr>
            </w:pP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BFC2F" w14:textId="77777777" w:rsidR="00F44D2D" w:rsidRPr="001720CB" w:rsidRDefault="00F44D2D">
            <w:pPr>
              <w:widowControl w:val="0"/>
              <w:rPr>
                <w:rFonts w:cs="Times New Roman"/>
                <w:szCs w:val="22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63AE3" w14:textId="77777777" w:rsidR="00F44D2D" w:rsidRPr="001720CB" w:rsidRDefault="00F44D2D">
            <w:pPr>
              <w:widowControl w:val="0"/>
              <w:rPr>
                <w:rFonts w:cs="Times New Roman"/>
                <w:szCs w:val="22"/>
              </w:rPr>
            </w:pPr>
          </w:p>
        </w:tc>
      </w:tr>
      <w:tr w:rsidR="00F44D2D" w:rsidRPr="001720CB" w14:paraId="0E83D71B" w14:textId="77777777">
        <w:trPr>
          <w:trHeight w:val="547"/>
        </w:trPr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5BB82" w14:textId="77777777" w:rsidR="00F44D2D" w:rsidRPr="001720CB" w:rsidRDefault="00D40A45">
            <w:pPr>
              <w:widowControl w:val="0"/>
              <w:numPr>
                <w:ilvl w:val="1"/>
                <w:numId w:val="2"/>
              </w:numPr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Szeminárium</w:t>
            </w:r>
          </w:p>
        </w:tc>
        <w:tc>
          <w:tcPr>
            <w:tcW w:w="3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73DD8" w14:textId="77777777" w:rsidR="00F44D2D" w:rsidRPr="001720CB" w:rsidRDefault="00F44D2D">
            <w:pPr>
              <w:widowControl w:val="0"/>
              <w:rPr>
                <w:rFonts w:cs="Times New Roman"/>
                <w:szCs w:val="22"/>
              </w:rPr>
            </w:pP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C7C96" w14:textId="77777777" w:rsidR="00F44D2D" w:rsidRPr="001720CB" w:rsidRDefault="00F44D2D">
            <w:pPr>
              <w:widowControl w:val="0"/>
              <w:rPr>
                <w:rFonts w:cs="Times New Roman"/>
                <w:szCs w:val="22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4364C" w14:textId="77777777" w:rsidR="00F44D2D" w:rsidRPr="001720CB" w:rsidRDefault="00F44D2D">
            <w:pPr>
              <w:widowControl w:val="0"/>
              <w:rPr>
                <w:rFonts w:cs="Times New Roman"/>
                <w:szCs w:val="22"/>
              </w:rPr>
            </w:pPr>
          </w:p>
        </w:tc>
      </w:tr>
      <w:tr w:rsidR="00F44D2D" w:rsidRPr="001720CB" w14:paraId="1238C383" w14:textId="77777777">
        <w:trPr>
          <w:trHeight w:val="578"/>
        </w:trPr>
        <w:tc>
          <w:tcPr>
            <w:tcW w:w="964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FE3F3" w14:textId="77777777" w:rsidR="00F44D2D" w:rsidRPr="001720CB" w:rsidRDefault="00D40A45">
            <w:pPr>
              <w:widowControl w:val="0"/>
              <w:numPr>
                <w:ilvl w:val="1"/>
                <w:numId w:val="2"/>
              </w:numPr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 xml:space="preserve">Minimálisan elvárt teljesítmény: </w:t>
            </w:r>
          </w:p>
        </w:tc>
      </w:tr>
      <w:tr w:rsidR="00F44D2D" w:rsidRPr="001720CB" w14:paraId="0058ADCD" w14:textId="77777777">
        <w:tc>
          <w:tcPr>
            <w:tcW w:w="2548" w:type="dxa"/>
            <w:gridSpan w:val="2"/>
            <w:shd w:val="clear" w:color="auto" w:fill="auto"/>
          </w:tcPr>
          <w:p w14:paraId="26B1312A" w14:textId="77777777" w:rsidR="00F44D2D" w:rsidRPr="001720CB" w:rsidRDefault="00D40A45">
            <w:pPr>
              <w:widowControl w:val="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b/>
                <w:bCs/>
                <w:szCs w:val="22"/>
              </w:rPr>
              <w:t>Kitöltés dátuma</w:t>
            </w:r>
          </w:p>
        </w:tc>
        <w:tc>
          <w:tcPr>
            <w:tcW w:w="3349" w:type="dxa"/>
            <w:gridSpan w:val="3"/>
            <w:shd w:val="clear" w:color="auto" w:fill="auto"/>
          </w:tcPr>
          <w:p w14:paraId="76B7D10D" w14:textId="77777777" w:rsidR="00F44D2D" w:rsidRPr="001720CB" w:rsidRDefault="00D40A45">
            <w:pPr>
              <w:widowControl w:val="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b/>
                <w:bCs/>
                <w:szCs w:val="22"/>
              </w:rPr>
              <w:t>A kurzust tartó oktató aláírása</w:t>
            </w:r>
          </w:p>
        </w:tc>
        <w:tc>
          <w:tcPr>
            <w:tcW w:w="3745" w:type="dxa"/>
            <w:gridSpan w:val="2"/>
            <w:shd w:val="clear" w:color="auto" w:fill="auto"/>
          </w:tcPr>
          <w:p w14:paraId="04DBD3CA" w14:textId="77777777" w:rsidR="00F44D2D" w:rsidRPr="001720CB" w:rsidRDefault="00D40A45">
            <w:pPr>
              <w:widowControl w:val="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b/>
                <w:bCs/>
                <w:szCs w:val="22"/>
              </w:rPr>
              <w:t>A szemináriumot tartó oktató aláírása</w:t>
            </w:r>
          </w:p>
        </w:tc>
      </w:tr>
      <w:tr w:rsidR="00F44D2D" w:rsidRPr="001720CB" w14:paraId="6D84B71B" w14:textId="77777777">
        <w:trPr>
          <w:trHeight w:val="689"/>
        </w:trPr>
        <w:tc>
          <w:tcPr>
            <w:tcW w:w="2548" w:type="dxa"/>
            <w:gridSpan w:val="2"/>
            <w:shd w:val="clear" w:color="auto" w:fill="auto"/>
            <w:vAlign w:val="bottom"/>
          </w:tcPr>
          <w:p w14:paraId="6510348A" w14:textId="77777777" w:rsidR="00F44D2D" w:rsidRPr="001720CB" w:rsidRDefault="00D40A45">
            <w:pPr>
              <w:widowControl w:val="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szCs w:val="22"/>
              </w:rPr>
              <w:t>2023. szeptember 15.</w:t>
            </w:r>
          </w:p>
        </w:tc>
        <w:tc>
          <w:tcPr>
            <w:tcW w:w="3349" w:type="dxa"/>
            <w:gridSpan w:val="3"/>
            <w:shd w:val="clear" w:color="auto" w:fill="auto"/>
            <w:vAlign w:val="bottom"/>
          </w:tcPr>
          <w:p w14:paraId="39BC6C46" w14:textId="77777777" w:rsidR="00F44D2D" w:rsidRPr="001720CB" w:rsidRDefault="00F44D2D">
            <w:pPr>
              <w:widowControl w:val="0"/>
              <w:tabs>
                <w:tab w:val="left" w:leader="dot" w:pos="2835"/>
              </w:tabs>
              <w:rPr>
                <w:rFonts w:cs="Times New Roman"/>
                <w:szCs w:val="22"/>
              </w:rPr>
            </w:pPr>
          </w:p>
        </w:tc>
        <w:tc>
          <w:tcPr>
            <w:tcW w:w="3745" w:type="dxa"/>
            <w:gridSpan w:val="2"/>
            <w:shd w:val="clear" w:color="auto" w:fill="auto"/>
            <w:vAlign w:val="bottom"/>
          </w:tcPr>
          <w:p w14:paraId="0C928F00" w14:textId="77777777" w:rsidR="00F44D2D" w:rsidRPr="001720CB" w:rsidRDefault="00F44D2D">
            <w:pPr>
              <w:widowControl w:val="0"/>
              <w:tabs>
                <w:tab w:val="left" w:leader="dot" w:pos="2835"/>
              </w:tabs>
              <w:rPr>
                <w:rFonts w:cs="Times New Roman"/>
                <w:szCs w:val="22"/>
              </w:rPr>
            </w:pPr>
          </w:p>
        </w:tc>
      </w:tr>
      <w:tr w:rsidR="00F44D2D" w:rsidRPr="001720CB" w14:paraId="668F58FF" w14:textId="77777777">
        <w:trPr>
          <w:trHeight w:val="675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17718B49" w14:textId="77777777" w:rsidR="00F44D2D" w:rsidRPr="001720CB" w:rsidRDefault="00D40A45">
            <w:pPr>
              <w:widowControl w:val="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b/>
                <w:bCs/>
                <w:szCs w:val="22"/>
              </w:rPr>
              <w:t>Tanszéki jóváhagyás dátuma:</w:t>
            </w:r>
          </w:p>
        </w:tc>
        <w:tc>
          <w:tcPr>
            <w:tcW w:w="5225" w:type="dxa"/>
            <w:gridSpan w:val="4"/>
            <w:shd w:val="clear" w:color="auto" w:fill="auto"/>
            <w:vAlign w:val="bottom"/>
          </w:tcPr>
          <w:p w14:paraId="79F92863" w14:textId="77777777" w:rsidR="00F44D2D" w:rsidRPr="001720CB" w:rsidRDefault="00D40A45">
            <w:pPr>
              <w:widowControl w:val="0"/>
              <w:rPr>
                <w:rFonts w:cs="Times New Roman"/>
                <w:szCs w:val="22"/>
              </w:rPr>
            </w:pPr>
            <w:r w:rsidRPr="001720CB">
              <w:rPr>
                <w:rFonts w:cs="Times New Roman"/>
                <w:b/>
                <w:bCs/>
                <w:szCs w:val="22"/>
              </w:rPr>
              <w:t>A tanszékvezető aláírása:</w:t>
            </w:r>
          </w:p>
        </w:tc>
      </w:tr>
      <w:tr w:rsidR="00F44D2D" w:rsidRPr="001720CB" w14:paraId="72F7E03A" w14:textId="77777777">
        <w:trPr>
          <w:trHeight w:val="802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2456125E" w14:textId="77777777" w:rsidR="00F44D2D" w:rsidRPr="001720CB" w:rsidRDefault="00F44D2D">
            <w:pPr>
              <w:widowControl w:val="0"/>
              <w:tabs>
                <w:tab w:val="left" w:leader="dot" w:pos="2835"/>
              </w:tabs>
              <w:rPr>
                <w:rFonts w:cs="Times New Roman"/>
                <w:szCs w:val="22"/>
              </w:rPr>
            </w:pPr>
          </w:p>
        </w:tc>
        <w:tc>
          <w:tcPr>
            <w:tcW w:w="5225" w:type="dxa"/>
            <w:gridSpan w:val="4"/>
            <w:shd w:val="clear" w:color="auto" w:fill="auto"/>
            <w:vAlign w:val="bottom"/>
          </w:tcPr>
          <w:p w14:paraId="150B70ED" w14:textId="77777777" w:rsidR="00F44D2D" w:rsidRPr="001720CB" w:rsidRDefault="00F44D2D">
            <w:pPr>
              <w:widowControl w:val="0"/>
              <w:tabs>
                <w:tab w:val="left" w:leader="dot" w:pos="2835"/>
              </w:tabs>
              <w:rPr>
                <w:rFonts w:cs="Times New Roman"/>
                <w:szCs w:val="22"/>
              </w:rPr>
            </w:pPr>
          </w:p>
        </w:tc>
      </w:tr>
    </w:tbl>
    <w:p w14:paraId="2A6210C0" w14:textId="77777777" w:rsidR="00F44D2D" w:rsidRPr="001720CB" w:rsidRDefault="00F44D2D">
      <w:pPr>
        <w:rPr>
          <w:rFonts w:cs="Times New Roman"/>
          <w:szCs w:val="22"/>
        </w:rPr>
      </w:pPr>
    </w:p>
    <w:sectPr w:rsidR="00F44D2D" w:rsidRPr="001720CB">
      <w:pgSz w:w="11906" w:h="16838"/>
      <w:pgMar w:top="1134" w:right="1134" w:bottom="1134" w:left="1134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default"/>
  </w:font>
  <w:font w:name="Noto Serif CJK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950"/>
    <w:multiLevelType w:val="hybridMultilevel"/>
    <w:tmpl w:val="FFB45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3A04"/>
    <w:multiLevelType w:val="multilevel"/>
    <w:tmpl w:val="B58EC1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E4B0865"/>
    <w:multiLevelType w:val="hybridMultilevel"/>
    <w:tmpl w:val="7C8A3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95D47"/>
    <w:multiLevelType w:val="hybridMultilevel"/>
    <w:tmpl w:val="75DC1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F2F08"/>
    <w:multiLevelType w:val="hybridMultilevel"/>
    <w:tmpl w:val="11624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7598B"/>
    <w:multiLevelType w:val="multilevel"/>
    <w:tmpl w:val="DF00C56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F78075A"/>
    <w:multiLevelType w:val="multilevel"/>
    <w:tmpl w:val="90D48DD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7" w15:restartNumberingAfterBreak="0">
    <w:nsid w:val="622624FD"/>
    <w:multiLevelType w:val="multilevel"/>
    <w:tmpl w:val="48D6995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 w16cid:durableId="1607882955">
    <w:abstractNumId w:val="6"/>
  </w:num>
  <w:num w:numId="2" w16cid:durableId="753549766">
    <w:abstractNumId w:val="5"/>
  </w:num>
  <w:num w:numId="3" w16cid:durableId="109398715">
    <w:abstractNumId w:val="7"/>
  </w:num>
  <w:num w:numId="4" w16cid:durableId="1093671980">
    <w:abstractNumId w:val="1"/>
  </w:num>
  <w:num w:numId="5" w16cid:durableId="164823624">
    <w:abstractNumId w:val="3"/>
  </w:num>
  <w:num w:numId="6" w16cid:durableId="2089300728">
    <w:abstractNumId w:val="0"/>
  </w:num>
  <w:num w:numId="7" w16cid:durableId="1026522578">
    <w:abstractNumId w:val="2"/>
  </w:num>
  <w:num w:numId="8" w16cid:durableId="1062218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2D"/>
    <w:rsid w:val="00113802"/>
    <w:rsid w:val="001720CB"/>
    <w:rsid w:val="002D1B60"/>
    <w:rsid w:val="005B0D15"/>
    <w:rsid w:val="006E3A55"/>
    <w:rsid w:val="00D40A45"/>
    <w:rsid w:val="00DE0894"/>
    <w:rsid w:val="00F4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E1E59A"/>
  <w15:docId w15:val="{E2CA3B7C-FCDB-4B79-90A1-16FB40C0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ucida San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isatitlu">
    <w:name w:val="Fisa_titlu"/>
    <w:basedOn w:val="Normal"/>
    <w:qFormat/>
    <w:pPr>
      <w:spacing w:after="227"/>
      <w:jc w:val="center"/>
    </w:pPr>
    <w:rPr>
      <w:b/>
      <w:caps/>
      <w:sz w:val="28"/>
    </w:rPr>
  </w:style>
  <w:style w:type="paragraph" w:customStyle="1" w:styleId="Fisasubtitlu">
    <w:name w:val="Fisa_subtitlu"/>
    <w:basedOn w:val="Normal"/>
    <w:next w:val="Normal"/>
    <w:qFormat/>
    <w:pPr>
      <w:keepNext/>
      <w:spacing w:before="113" w:after="170"/>
    </w:pPr>
    <w:rPr>
      <w:b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Pr>
      <w:b/>
    </w:rPr>
  </w:style>
  <w:style w:type="paragraph" w:styleId="BodyTextIndent">
    <w:name w:val="Body Text Indent"/>
    <w:basedOn w:val="Normal"/>
    <w:pPr>
      <w:spacing w:after="120"/>
      <w:ind w:left="360"/>
    </w:pPr>
    <w:rPr>
      <w:rFonts w:cs="Times New Roman"/>
      <w:sz w:val="24"/>
      <w:lang w:eastAsia="hu-HU"/>
    </w:r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  <w:style w:type="paragraph" w:customStyle="1" w:styleId="Fisasubtitlubibliografie">
    <w:name w:val="Fisa_subtitlu_bibliografie"/>
    <w:basedOn w:val="Fisasubtitlu"/>
    <w:next w:val="Normal"/>
    <w:qFormat/>
    <w:pPr>
      <w:spacing w:before="0"/>
    </w:pPr>
  </w:style>
  <w:style w:type="numbering" w:customStyle="1" w:styleId="Numbering123">
    <w:name w:val="Numbering 123"/>
    <w:qFormat/>
  </w:style>
  <w:style w:type="numbering" w:customStyle="1" w:styleId="Bullet">
    <w:name w:val="Bullet •"/>
    <w:qFormat/>
  </w:style>
  <w:style w:type="numbering" w:customStyle="1" w:styleId="Bullet0">
    <w:name w:val="Bullet –"/>
    <w:qFormat/>
  </w:style>
  <w:style w:type="numbering" w:customStyle="1" w:styleId="Fisanumerotare">
    <w:name w:val="Fisa_numerotare"/>
    <w:qFormat/>
  </w:style>
  <w:style w:type="numbering" w:customStyle="1" w:styleId="Fisaliniute">
    <w:name w:val="Fisa_liniut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777</Words>
  <Characters>5632</Characters>
  <Application>Microsoft Office Word</Application>
  <DocSecurity>0</DocSecurity>
  <Lines>281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Levente Székedi</dc:creator>
  <dc:description/>
  <cp:lastModifiedBy>Belényi Emese</cp:lastModifiedBy>
  <cp:revision>5</cp:revision>
  <dcterms:created xsi:type="dcterms:W3CDTF">2023-12-17T12:58:00Z</dcterms:created>
  <dcterms:modified xsi:type="dcterms:W3CDTF">2023-12-17T13:43:00Z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bda707a148e448ffcc5aab11a62b479ba4b4c634ee406222248fe272ae6265be</vt:lpwstr>
  </property>
</Properties>
</file>