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66B" w14:textId="77777777" w:rsidR="00F44D2D" w:rsidRDefault="00D40A45">
      <w:pPr>
        <w:pStyle w:val="Fisatitlu"/>
      </w:pPr>
      <w:r>
        <w:t>TANTÁRGYI ADATLAP</w:t>
      </w:r>
    </w:p>
    <w:p w14:paraId="67AA17CA" w14:textId="77777777" w:rsidR="00F44D2D" w:rsidRDefault="00D40A45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F44D2D" w14:paraId="0150EA0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6F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866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F44D2D" w14:paraId="3D9AA4A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693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1F5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F44D2D" w14:paraId="28FB3EF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69D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97D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F44D2D" w14:paraId="33D5F5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C9F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8EC" w14:textId="59E030AF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F44D2D" w14:paraId="4771A04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82A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6050" w14:textId="2A59C263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F44D2D" w14:paraId="42A8A8F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74A5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C844" w14:textId="59986238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5B6660B8" w14:textId="77777777" w:rsidR="00F44D2D" w:rsidRDefault="00D40A45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F44D2D" w14:paraId="3A584FF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690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365C" w14:textId="3B44489C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Szenvedélybetegség megelőzése és gyógyítása</w:t>
            </w:r>
            <w:r w:rsidR="00E30656">
              <w:rPr>
                <w:szCs w:val="22"/>
              </w:rPr>
              <w:t xml:space="preserve"> SW1207</w:t>
            </w:r>
          </w:p>
        </w:tc>
      </w:tr>
      <w:tr w:rsidR="00F44D2D" w14:paraId="262B5E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EB4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001" w14:textId="5DFB9155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F44D2D" w14:paraId="7114788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FF2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3E5" w14:textId="3418A435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F44D2D" w14:paraId="735C363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F1C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6A0" w14:textId="78B4B559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F44D2D" w14:paraId="25E07AA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84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C0AC" w14:textId="1420A446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II.</w:t>
            </w:r>
          </w:p>
        </w:tc>
      </w:tr>
      <w:tr w:rsidR="00F44D2D" w14:paraId="2CDAEC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146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4AA" w14:textId="34737726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Ismeretellenőrzés</w:t>
            </w:r>
          </w:p>
        </w:tc>
      </w:tr>
      <w:tr w:rsidR="00F44D2D" w14:paraId="1D9256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1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202" w14:textId="33ACC40E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DS </w:t>
            </w:r>
          </w:p>
        </w:tc>
      </w:tr>
    </w:tbl>
    <w:p w14:paraId="120FC93A" w14:textId="77777777" w:rsidR="00F44D2D" w:rsidRDefault="00D40A45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F44D2D" w14:paraId="3971A9F7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3A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0012" w14:textId="05EA10E6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9F0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DC8" w14:textId="7F9709CA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8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2A75" w14:textId="605F7A19" w:rsidR="00F44D2D" w:rsidRDefault="006A1ADF" w:rsidP="006A1AD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44D2D" w14:paraId="66DDCA0F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2BF1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3C4" w14:textId="1992FA93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B08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FB4B" w14:textId="3DEA082F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345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A51" w14:textId="404091D2" w:rsidR="00F44D2D" w:rsidRDefault="006A1ADF" w:rsidP="006A1AD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F44D2D" w14:paraId="3E9F0E8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9F9" w14:textId="77777777" w:rsidR="00F44D2D" w:rsidRDefault="00D40A45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E34" w14:textId="77777777" w:rsidR="00F44D2D" w:rsidRDefault="00D40A45" w:rsidP="006A1ADF">
            <w:pPr>
              <w:pStyle w:val="TableContents"/>
              <w:widowControl w:val="0"/>
              <w:jc w:val="center"/>
            </w:pPr>
            <w:r>
              <w:rPr>
                <w:b/>
                <w:bCs/>
              </w:rPr>
              <w:t>Órák</w:t>
            </w:r>
          </w:p>
        </w:tc>
      </w:tr>
      <w:tr w:rsidR="00F44D2D" w14:paraId="1B48AA4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DBC9" w14:textId="77777777" w:rsidR="00F44D2D" w:rsidRDefault="00D40A45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A070" w14:textId="65D11CA5" w:rsidR="00F44D2D" w:rsidRDefault="006A1ADF" w:rsidP="006A1ADF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F44D2D" w14:paraId="3341FE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309E" w14:textId="77777777" w:rsidR="00F44D2D" w:rsidRDefault="00D40A45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EF4C" w14:textId="4749961B" w:rsidR="00F44D2D" w:rsidRDefault="006A1ADF" w:rsidP="006A1ADF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F44D2D" w14:paraId="51DB85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DC5D" w14:textId="77777777" w:rsidR="00F44D2D" w:rsidRDefault="00D40A45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824C" w14:textId="297B0117" w:rsidR="00F44D2D" w:rsidRDefault="006A1ADF" w:rsidP="006A1ADF">
            <w:pPr>
              <w:pStyle w:val="TableContents"/>
              <w:widowControl w:val="0"/>
              <w:jc w:val="center"/>
            </w:pPr>
            <w:r>
              <w:t>11</w:t>
            </w:r>
          </w:p>
        </w:tc>
      </w:tr>
      <w:tr w:rsidR="00F44D2D" w14:paraId="104A187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F078" w14:textId="77777777" w:rsidR="00F44D2D" w:rsidRDefault="00D40A45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0CB4" w14:textId="6EE5939D" w:rsidR="00F44D2D" w:rsidRDefault="006A1ADF" w:rsidP="006A1ADF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F44D2D" w14:paraId="638802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36D" w14:textId="77777777" w:rsidR="00F44D2D" w:rsidRDefault="00D40A45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726F" w14:textId="785CDA14" w:rsidR="00F44D2D" w:rsidRDefault="006A1ADF" w:rsidP="006A1ADF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F44D2D" w14:paraId="6E7466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DAB0" w14:textId="77777777" w:rsidR="00F44D2D" w:rsidRDefault="00D40A45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F12" w14:textId="6F1539FB" w:rsidR="00F44D2D" w:rsidRDefault="006A1ADF" w:rsidP="006A1ADF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F44D2D" w14:paraId="36C6FC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A95E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31EC" w14:textId="0500143E" w:rsidR="00F44D2D" w:rsidRDefault="006A1ADF" w:rsidP="006A1ADF">
            <w:pPr>
              <w:pStyle w:val="TableContents"/>
              <w:widowControl w:val="0"/>
              <w:jc w:val="center"/>
            </w:pPr>
            <w:r>
              <w:t>47</w:t>
            </w:r>
          </w:p>
        </w:tc>
      </w:tr>
      <w:tr w:rsidR="00F44D2D" w14:paraId="568DBFF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92B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5F1" w14:textId="09793D21" w:rsidR="00F44D2D" w:rsidRDefault="006A1ADF" w:rsidP="006A1ADF">
            <w:pPr>
              <w:pStyle w:val="TableContents"/>
              <w:widowControl w:val="0"/>
              <w:jc w:val="center"/>
            </w:pPr>
            <w:r>
              <w:t>75</w:t>
            </w:r>
          </w:p>
        </w:tc>
      </w:tr>
      <w:tr w:rsidR="00F44D2D" w14:paraId="3BD2556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D4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2F3" w14:textId="0826FAC9" w:rsidR="00F44D2D" w:rsidRDefault="006A1ADF" w:rsidP="006A1ADF">
            <w:pPr>
              <w:pStyle w:val="TableContents"/>
              <w:widowControl w:val="0"/>
              <w:jc w:val="center"/>
            </w:pPr>
            <w:r>
              <w:t>3</w:t>
            </w:r>
          </w:p>
        </w:tc>
      </w:tr>
    </w:tbl>
    <w:p w14:paraId="0F240593" w14:textId="77777777" w:rsidR="00F44D2D" w:rsidRDefault="00D40A45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F44D2D" w14:paraId="3CCFA063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D1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AAA" w14:textId="77777777" w:rsidR="00F44D2D" w:rsidRDefault="00F44D2D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D" w14:paraId="0722CCCA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DA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8741" w14:textId="77777777" w:rsidR="00F44D2D" w:rsidRDefault="00F44D2D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5D1724BE" w14:textId="77777777" w:rsidR="00F44D2D" w:rsidRDefault="00D40A45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F44D2D" w14:paraId="6C72EEE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22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0A6E" w14:textId="38353B49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kivetítő</w:t>
            </w:r>
          </w:p>
        </w:tc>
      </w:tr>
      <w:tr w:rsidR="00F44D2D" w14:paraId="1784D259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348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3CEA" w14:textId="153C6D25" w:rsidR="00F44D2D" w:rsidRDefault="006A1AD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kivetítő</w:t>
            </w:r>
          </w:p>
        </w:tc>
      </w:tr>
    </w:tbl>
    <w:p w14:paraId="5D866531" w14:textId="77777777" w:rsidR="00F44D2D" w:rsidRDefault="00D40A45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9"/>
        <w:gridCol w:w="6344"/>
      </w:tblGrid>
      <w:tr w:rsidR="00F44D2D" w14:paraId="600C45AF" w14:textId="77777777" w:rsidTr="007277A1">
        <w:trPr>
          <w:trHeight w:val="4935"/>
          <w:tblHeader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F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5A6B" w14:textId="77777777" w:rsidR="0043025F" w:rsidRDefault="006A1ADF" w:rsidP="0043025F">
            <w:pPr>
              <w:pStyle w:val="ListParagraph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37AB2">
              <w:rPr>
                <w:lang w:eastAsia="hu-HU"/>
              </w:rPr>
              <w:t xml:space="preserve">Dokumentálódás, információk azonosítása, összegyűjtése, </w:t>
            </w:r>
            <w:r>
              <w:rPr>
                <w:lang w:eastAsia="hu-HU"/>
              </w:rPr>
              <w:t>elemzése</w:t>
            </w:r>
            <w:r w:rsidRPr="00137AB2">
              <w:rPr>
                <w:lang w:eastAsia="hu-HU"/>
              </w:rPr>
              <w:t xml:space="preserve">  és értékelése</w:t>
            </w:r>
            <w:r>
              <w:rPr>
                <w:lang w:eastAsia="hu-HU"/>
              </w:rPr>
              <w:t>, valamint sajátos beavat</w:t>
            </w:r>
            <w:r w:rsidRPr="00137AB2">
              <w:rPr>
                <w:lang w:eastAsia="hu-HU"/>
              </w:rPr>
              <w:t xml:space="preserve">kozások  a társadalmi kockázatok csökkentése érdekében az egyének, családok, csoportok, közösségek és az egész társadalom szintjén  </w:t>
            </w:r>
          </w:p>
          <w:p w14:paraId="67DECDC3" w14:textId="144176FC" w:rsidR="006A1ADF" w:rsidRDefault="006A1ADF" w:rsidP="0043025F">
            <w:pPr>
              <w:pStyle w:val="ListParagraph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 xml:space="preserve">A veszélyeztettt társadalmi kategóriákkal kapcsolatos projektek, programok és politikák kidolgozása, megvalósítása és  értékelése  </w:t>
            </w:r>
          </w:p>
          <w:p w14:paraId="6988AF58" w14:textId="77777777" w:rsidR="006A1ADF" w:rsidRDefault="006A1ADF" w:rsidP="0043025F">
            <w:pPr>
              <w:pStyle w:val="ListParagraph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>A szociális  ellátó rendszer igénybevevői számára nyújtott</w:t>
            </w:r>
            <w:r>
              <w:rPr>
                <w:lang w:eastAsia="hu-HU"/>
              </w:rPr>
              <w:t>,</w:t>
            </w:r>
            <w:r w:rsidRPr="001C3ED7">
              <w:rPr>
                <w:lang w:eastAsia="hu-HU"/>
              </w:rPr>
              <w:t xml:space="preserve"> megelőzést célzó szolgáltatások és tevékenységek fejlesztése </w:t>
            </w:r>
          </w:p>
          <w:p w14:paraId="3BBBA653" w14:textId="77777777" w:rsidR="006A1ADF" w:rsidRDefault="006A1ADF" w:rsidP="0043025F">
            <w:pPr>
              <w:pStyle w:val="ListParagraph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>Konzultáció a társadalmilag kirekesztett, vagy kirekesztési veszélynek kitett személyek és csoportok számára</w:t>
            </w:r>
            <w:r>
              <w:rPr>
                <w:lang w:eastAsia="hu-HU"/>
              </w:rPr>
              <w:t>,</w:t>
            </w:r>
            <w:r w:rsidRPr="001C3ED7">
              <w:rPr>
                <w:lang w:eastAsia="hu-HU"/>
              </w:rPr>
              <w:t xml:space="preserve"> a közösségi erőforrásokhoz </w:t>
            </w:r>
            <w:r>
              <w:rPr>
                <w:lang w:eastAsia="hu-HU"/>
              </w:rPr>
              <w:t>(intézményekhez, szolgáltatásokhoz, juttatásokhoz</w:t>
            </w:r>
            <w:r w:rsidRPr="001C3ED7">
              <w:rPr>
                <w:lang w:eastAsia="hu-HU"/>
              </w:rPr>
              <w:t>)</w:t>
            </w:r>
            <w:r>
              <w:rPr>
                <w:lang w:eastAsia="hu-HU"/>
              </w:rPr>
              <w:t xml:space="preserve"> </w:t>
            </w:r>
            <w:r w:rsidRPr="007D397A">
              <w:rPr>
                <w:lang w:eastAsia="hu-HU"/>
              </w:rPr>
              <w:t>való hozzáférés</w:t>
            </w:r>
            <w:r>
              <w:rPr>
                <w:lang w:eastAsia="hu-HU"/>
              </w:rPr>
              <w:t>ük</w:t>
            </w:r>
            <w:r w:rsidRPr="007D397A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 xml:space="preserve">biztosítása érdekében </w:t>
            </w:r>
          </w:p>
          <w:p w14:paraId="726D2408" w14:textId="14ED5F5A" w:rsidR="00F44D2D" w:rsidRPr="006A1ADF" w:rsidRDefault="006A1ADF" w:rsidP="0043025F">
            <w:pPr>
              <w:pStyle w:val="ListParagraph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>
              <w:rPr>
                <w:lang w:eastAsia="hu-HU"/>
              </w:rPr>
              <w:t>Tanácsadás és más szakosított beavatkozási módszerek családi és intézményi környezetben (kórházakban, iskolákban, fegyházakban, drogambulanciákon, szociális szakintézményekben stb.</w:t>
            </w:r>
            <w:r w:rsidRPr="007D397A">
              <w:rPr>
                <w:lang w:eastAsia="hu-HU"/>
              </w:rPr>
              <w:t>.)</w:t>
            </w:r>
            <w:r>
              <w:rPr>
                <w:lang w:eastAsia="hu-HU"/>
              </w:rPr>
              <w:t>, a szociális munka értékeinek és alapelveinek  tiszteletben tartása mellett</w:t>
            </w:r>
          </w:p>
        </w:tc>
      </w:tr>
      <w:tr w:rsidR="00F44D2D" w14:paraId="7B628B4B" w14:textId="77777777" w:rsidTr="007277A1">
        <w:trPr>
          <w:trHeight w:val="3040"/>
        </w:trPr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314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BC77" w14:textId="77777777" w:rsidR="0043025F" w:rsidRPr="007D397A" w:rsidRDefault="0043025F" w:rsidP="0043025F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lang w:eastAsia="hu-HU"/>
              </w:rPr>
            </w:pPr>
            <w:r w:rsidRPr="007D397A">
              <w:rPr>
                <w:lang w:eastAsia="hu-HU"/>
              </w:rPr>
              <w:t xml:space="preserve">A problémás helyzetek objektív </w:t>
            </w:r>
            <w:r>
              <w:rPr>
                <w:lang w:eastAsia="hu-HU"/>
              </w:rPr>
              <w:t xml:space="preserve">értékelése, </w:t>
            </w:r>
            <w:r w:rsidRPr="007D397A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elméleti és</w:t>
            </w:r>
            <w:r w:rsidRPr="007D397A">
              <w:rPr>
                <w:lang w:eastAsia="hu-HU"/>
              </w:rPr>
              <w:t xml:space="preserve"> gyakorlati vonatkozásban </w:t>
            </w:r>
            <w:r>
              <w:rPr>
                <w:lang w:eastAsia="hu-HU"/>
              </w:rPr>
              <w:t xml:space="preserve">egyaránt </w:t>
            </w:r>
            <w:r w:rsidRPr="007D397A">
              <w:rPr>
                <w:lang w:eastAsia="hu-HU"/>
              </w:rPr>
              <w:t>alátámasztott kezelése  hatékony megoldásu</w:t>
            </w:r>
            <w:r>
              <w:rPr>
                <w:lang w:eastAsia="hu-HU"/>
              </w:rPr>
              <w:t>k érdekében, a szociális munka értékeinek és alapelveinek  tiszteletben tartása mellett</w:t>
            </w:r>
            <w:r w:rsidRPr="007D397A">
              <w:rPr>
                <w:lang w:eastAsia="hu-HU"/>
              </w:rPr>
              <w:t xml:space="preserve"> </w:t>
            </w:r>
          </w:p>
          <w:p w14:paraId="3BCFE591" w14:textId="77777777" w:rsidR="0043025F" w:rsidRPr="007D397A" w:rsidRDefault="0043025F" w:rsidP="0043025F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Az interdiszciplináris csapatmunka hatékony technikáinak  alkalmazása különböző hierarchikus szinteken, szervezeteken belül és szervezetek között </w:t>
            </w:r>
          </w:p>
          <w:p w14:paraId="3AA231F0" w14:textId="31A6CF55" w:rsidR="00F44D2D" w:rsidRDefault="0043025F" w:rsidP="0043025F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FD2A0F">
              <w:rPr>
                <w:lang w:eastAsia="hu-HU"/>
              </w:rPr>
              <w:t>A hallgatók legyenek képesek objektív módon értékelni saját szakmai képzésükkel és személyiségfejlesztésükkel kapcsolatos igényeiket és erőforrásaikat</w:t>
            </w:r>
            <w:r>
              <w:rPr>
                <w:lang w:eastAsia="hu-HU"/>
              </w:rPr>
              <w:t xml:space="preserve">, </w:t>
            </w:r>
            <w:r w:rsidRPr="00FD2A0F">
              <w:rPr>
                <w:lang w:eastAsia="hu-HU"/>
              </w:rPr>
              <w:t>sikeres munkae</w:t>
            </w:r>
            <w:r>
              <w:rPr>
                <w:lang w:eastAsia="hu-HU"/>
              </w:rPr>
              <w:t>rőpiaci beilleszkedésük érdekében</w:t>
            </w:r>
          </w:p>
        </w:tc>
      </w:tr>
    </w:tbl>
    <w:p w14:paraId="0E86A48D" w14:textId="77777777" w:rsidR="00F44D2D" w:rsidRDefault="00D40A45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F44D2D" w14:paraId="7CB9D129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62B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A5AC" w14:textId="77777777" w:rsidR="0043025F" w:rsidRDefault="0043025F" w:rsidP="0043025F">
            <w:pPr>
              <w:pStyle w:val="TableContents"/>
              <w:widowControl w:val="0"/>
              <w:ind w:left="170"/>
            </w:pPr>
            <w:r>
              <w:t>Alapvető szakterületi ismeretek felhasználása különböző típusú fogalmak, helyzetek, folyamatok, projektek magyarázatára és összekapcsolására.</w:t>
            </w:r>
          </w:p>
          <w:p w14:paraId="25CE770C" w14:textId="6EF09B36" w:rsidR="00F44D2D" w:rsidRDefault="0043025F" w:rsidP="0043025F">
            <w:pPr>
              <w:pStyle w:val="TableContents"/>
              <w:widowControl w:val="0"/>
              <w:ind w:left="170"/>
            </w:pPr>
            <w:r>
              <w:t>A szabványos értékelési kritériumok és módszerek megfelelő alkalmazása</w:t>
            </w:r>
          </w:p>
        </w:tc>
      </w:tr>
      <w:tr w:rsidR="00F44D2D" w14:paraId="3CFC6E4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0E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8050" w14:textId="7C054041" w:rsidR="00F44D2D" w:rsidRDefault="0043025F">
            <w:pPr>
              <w:pStyle w:val="TableContents"/>
              <w:widowControl w:val="0"/>
              <w:ind w:left="170"/>
            </w:pPr>
            <w:r w:rsidRPr="0043025F">
              <w:t>A tantárgy célja, hogy megismertesse a hallgatókkal a szenvedélybetegségek főbb fogalmait, ismertesse a kábítószer-függők védelmét szolgáló intézmények működését, ismertesse a szenvedélybetegségekbe való beavatkozás főbb típusait, használja a szakterület alapfogalmait. . valamint a szakterületre jellemző jelenségek, helyzetek elemzésére</w:t>
            </w:r>
          </w:p>
        </w:tc>
      </w:tr>
    </w:tbl>
    <w:p w14:paraId="3B1F853E" w14:textId="77777777" w:rsidR="00F44D2D" w:rsidRDefault="00D40A45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F44D2D" w14:paraId="176D97A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122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2561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AD69" w14:textId="77777777" w:rsidR="00F44D2D" w:rsidRDefault="00D40A4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5B94C0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6525" w14:textId="639B1564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szerfüggőség fogalma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171B" w14:textId="22B7315E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3867" w14:textId="1EAE9D5D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5C4EB6C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5D3C" w14:textId="0DE3A3C2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Függőség ciklusa. Út a függőség felé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889" w14:textId="32D3BADC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55C9" w14:textId="47E8CA64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61D1F69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5B1E" w14:textId="1EFB6247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kémiai szerek okozta függőség jellemzői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71C7" w14:textId="657B06F3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BE01" w14:textId="2BD7C763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5B1B4E6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576" w14:textId="37CE3B37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Drogfogyasztók jellemzői, fogyasztási szokások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672" w14:textId="47CF4D8C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071" w14:textId="1008E933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50F5D5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69B" w14:textId="636E7FF1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7277A1">
              <w:rPr>
                <w:szCs w:val="22"/>
              </w:rPr>
              <w:t xml:space="preserve">Alkoholfogyasztás. Az alkoholtól a részegségig. Klinikai tünetek és alkoholizmus. Kiskorúak </w:t>
            </w:r>
            <w:r w:rsidRPr="007277A1">
              <w:rPr>
                <w:szCs w:val="22"/>
              </w:rPr>
              <w:lastRenderedPageBreak/>
              <w:t>alkoholfogyasztása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C333" w14:textId="22918E0F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lastRenderedPageBreak/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3BAB" w14:textId="40E700E6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7DB4771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92F" w14:textId="2E91A666" w:rsidR="00F44D2D" w:rsidRDefault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7277A1">
              <w:rPr>
                <w:szCs w:val="22"/>
              </w:rPr>
              <w:t>Az alkoholizmus meghatározása és okai. Az alkoholos betegségek osztályozása. Alkohollal kapcsolatos klinikai problémák. Alkoholista személyiségváltozás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E0E3" w14:textId="7877ED14" w:rsidR="00F44D2D" w:rsidRDefault="007277A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42E1" w14:textId="791A5A4F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5E238CA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C1BF" w14:textId="2DBC9297" w:rsidR="007277A1" w:rsidRPr="007277A1" w:rsidRDefault="007277A1" w:rsidP="007277A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7277A1">
              <w:rPr>
                <w:szCs w:val="22"/>
              </w:rPr>
              <w:t>A dohányosok kezelésének alapelvei. A nikotinfüggőség motivációs összetevői.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7C00" w14:textId="0FC499C5" w:rsidR="00F44D2D" w:rsidRDefault="00F95DB6">
            <w:pPr>
              <w:pStyle w:val="TableContents"/>
              <w:widowControl w:val="0"/>
              <w:rPr>
                <w:szCs w:val="22"/>
              </w:rPr>
            </w:pPr>
            <w:r w:rsidRPr="00F95DB6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EE01" w14:textId="030771FA" w:rsidR="00F44D2D" w:rsidRDefault="007277A1" w:rsidP="007277A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44D2D" w14:paraId="71A0DB64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3139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3CCA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C621" w14:textId="77777777" w:rsidR="00F44D2D" w:rsidRDefault="00D40A4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09D60A0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91C0" w14:textId="33EFED3E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Alkohol, drog fogyasztás problematikája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477E" w14:textId="6D27F1A7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megbeszélésük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751" w14:textId="19A6CCAF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70EDE72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493" w14:textId="72B59D5F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Szerfüggőség. Esetbemutatás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158A" w14:textId="1A62C3D5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</w:t>
            </w:r>
            <w:r w:rsidRPr="00F95DB6">
              <w:rPr>
                <w:b w:val="0"/>
                <w:szCs w:val="22"/>
              </w:rPr>
              <w:t>beszél</w:t>
            </w:r>
            <w:r>
              <w:rPr>
                <w:b w:val="0"/>
                <w:szCs w:val="22"/>
              </w:rPr>
              <w:t>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059C" w14:textId="2F07077A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72BEAD8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50FB" w14:textId="00D43129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Szerfüggőség. Megelőzés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B0D4" w14:textId="2715111E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</w:t>
            </w:r>
            <w:r w:rsidRPr="00F95DB6">
              <w:rPr>
                <w:b w:val="0"/>
                <w:szCs w:val="22"/>
              </w:rPr>
              <w:t>beszél</w:t>
            </w:r>
            <w:r>
              <w:rPr>
                <w:b w:val="0"/>
                <w:szCs w:val="22"/>
              </w:rPr>
              <w:t>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BAC3" w14:textId="3BB6AC1C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4D1E08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A9A0" w14:textId="2AA1538F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Az alkoholfogyasztással történő visszaélés megelőzésének lehetőségei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1E97" w14:textId="5E1880CF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</w:t>
            </w:r>
            <w:r w:rsidRPr="00F95DB6">
              <w:rPr>
                <w:b w:val="0"/>
                <w:szCs w:val="22"/>
              </w:rPr>
              <w:t>beszél</w:t>
            </w:r>
            <w:r>
              <w:rPr>
                <w:b w:val="0"/>
                <w:szCs w:val="22"/>
              </w:rPr>
              <w:t>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5AEC" w14:textId="69F59160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037F623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0921" w14:textId="6CCB2496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Esetleírás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EF56" w14:textId="08C84368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megbeszél</w:t>
            </w:r>
            <w:r w:rsidRPr="00F95DB6">
              <w:rPr>
                <w:b w:val="0"/>
                <w:szCs w:val="22"/>
              </w:rPr>
              <w:t>é</w:t>
            </w:r>
            <w:r>
              <w:rPr>
                <w:b w:val="0"/>
                <w:szCs w:val="22"/>
              </w:rPr>
              <w:t>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807F" w14:textId="0CD6FC99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7BE167E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251B" w14:textId="7D77055D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Esetleírás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49D5" w14:textId="51EBC5A0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</w:t>
            </w:r>
            <w:r w:rsidRPr="00F95DB6">
              <w:rPr>
                <w:b w:val="0"/>
                <w:szCs w:val="22"/>
              </w:rPr>
              <w:t>beszél</w:t>
            </w:r>
            <w:r>
              <w:rPr>
                <w:b w:val="0"/>
                <w:szCs w:val="22"/>
              </w:rPr>
              <w:t>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6617" w14:textId="2EA54290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2FB20E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0A53" w14:textId="69309365" w:rsidR="00F44D2D" w:rsidRDefault="00E3065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Esetleírás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9F1" w14:textId="5D095B12" w:rsidR="00F44D2D" w:rsidRDefault="00F95D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F95DB6">
              <w:rPr>
                <w:b w:val="0"/>
                <w:szCs w:val="22"/>
              </w:rPr>
              <w:t xml:space="preserve">előadások és </w:t>
            </w:r>
            <w:r>
              <w:rPr>
                <w:b w:val="0"/>
                <w:szCs w:val="22"/>
              </w:rPr>
              <w:t>meg</w:t>
            </w:r>
            <w:r w:rsidRPr="00F95DB6">
              <w:rPr>
                <w:b w:val="0"/>
                <w:szCs w:val="22"/>
              </w:rPr>
              <w:t>beszél</w:t>
            </w:r>
            <w:r>
              <w:rPr>
                <w:b w:val="0"/>
                <w:szCs w:val="22"/>
              </w:rPr>
              <w:t>ésük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756" w14:textId="14F76502" w:rsidR="00F44D2D" w:rsidRDefault="007277A1" w:rsidP="007277A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F44D2D" w14:paraId="007F1BCA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D2CB" w14:textId="77777777" w:rsidR="00B0373F" w:rsidRDefault="00B0373F" w:rsidP="00B0373F">
            <w:pPr>
              <w:pStyle w:val="Fisasubtitlubibliografie"/>
              <w:widowControl w:val="0"/>
            </w:pPr>
          </w:p>
          <w:p w14:paraId="4D096F56" w14:textId="196FF08B" w:rsidR="00B0373F" w:rsidRDefault="00D40A45" w:rsidP="00B0373F">
            <w:pPr>
              <w:pStyle w:val="Fisasubtitlubibliografie"/>
              <w:widowControl w:val="0"/>
            </w:pPr>
            <w:r>
              <w:t>Kötelező szakirodalom</w:t>
            </w:r>
          </w:p>
          <w:p w14:paraId="7E0107D6" w14:textId="552F9CF0" w:rsidR="00B0373F" w:rsidRPr="009C554D" w:rsidRDefault="00B0373F" w:rsidP="00B0373F">
            <w:pPr>
              <w:widowControl w:val="0"/>
              <w:rPr>
                <w:lang w:val="en-GB"/>
              </w:rPr>
            </w:pPr>
            <w:r>
              <w:t xml:space="preserve">1. </w:t>
            </w:r>
            <w:r>
              <w:t>Addiktologia ppt Profpartium.ro</w:t>
            </w:r>
          </w:p>
          <w:p w14:paraId="08969588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Demetrovics Zs.  (2007) (szerk.):</w:t>
            </w:r>
            <w:r w:rsidRPr="009C554D">
              <w:rPr>
                <w:i/>
                <w:iCs/>
                <w:szCs w:val="22"/>
              </w:rPr>
              <w:t xml:space="preserve"> </w:t>
            </w:r>
            <w:r w:rsidRPr="009C554D">
              <w:rPr>
                <w:szCs w:val="22"/>
              </w:rPr>
              <w:t xml:space="preserve">Az addiktológia alapjai I. ELTE Eötvös Kiadó. Budapest </w:t>
            </w:r>
          </w:p>
          <w:p w14:paraId="73477DB4" w14:textId="2A79828A" w:rsidR="00B0373F" w:rsidRPr="00B0373F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Demetrovics Zs.  (2009) (szerk.):</w:t>
            </w:r>
            <w:r w:rsidRPr="009C554D">
              <w:rPr>
                <w:i/>
                <w:iCs/>
                <w:szCs w:val="22"/>
              </w:rPr>
              <w:t xml:space="preserve"> </w:t>
            </w:r>
            <w:r w:rsidRPr="009C554D">
              <w:rPr>
                <w:szCs w:val="22"/>
              </w:rPr>
              <w:t xml:space="preserve">Az addiktológia alapjai II. ELTE Eötvös Kiadó. Budapest </w:t>
            </w:r>
          </w:p>
          <w:p w14:paraId="18AE5841" w14:textId="1E97392F" w:rsidR="00B0373F" w:rsidRPr="00CC66F7" w:rsidRDefault="00B0373F" w:rsidP="00B0373F">
            <w:pPr>
              <w:widowControl w:val="0"/>
              <w:rPr>
                <w:lang w:val="en-GB"/>
              </w:rPr>
            </w:pPr>
            <w:r>
              <w:t>2.</w:t>
            </w:r>
            <w:r>
              <w:t>Addiktologia ppt Profpartium.ro</w:t>
            </w:r>
          </w:p>
          <w:p w14:paraId="737C84CF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Demetrovics Zs.  (2007) (szerk.):</w:t>
            </w:r>
            <w:r w:rsidRPr="009C554D">
              <w:rPr>
                <w:i/>
                <w:iCs/>
                <w:szCs w:val="22"/>
              </w:rPr>
              <w:t xml:space="preserve"> </w:t>
            </w:r>
            <w:r w:rsidRPr="009C554D">
              <w:rPr>
                <w:szCs w:val="22"/>
              </w:rPr>
              <w:t xml:space="preserve">Az addiktológia alapjai I. ELTE Eötvös Kiadó. Budapest </w:t>
            </w:r>
          </w:p>
          <w:p w14:paraId="1907167B" w14:textId="68D03FDE" w:rsidR="00B0373F" w:rsidRPr="00B0373F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Demetrovics Zs.  (2009) (szerk.):</w:t>
            </w:r>
            <w:r w:rsidRPr="009C554D">
              <w:rPr>
                <w:i/>
                <w:iCs/>
                <w:szCs w:val="22"/>
              </w:rPr>
              <w:t xml:space="preserve"> </w:t>
            </w:r>
            <w:r w:rsidRPr="009C554D">
              <w:rPr>
                <w:szCs w:val="22"/>
              </w:rPr>
              <w:t xml:space="preserve">Az addiktológia alapjai II. ELTE Eötvös Kiadó. Budapest </w:t>
            </w:r>
          </w:p>
          <w:p w14:paraId="3FF62C13" w14:textId="605E52CD" w:rsidR="00B0373F" w:rsidRPr="00CC66F7" w:rsidRDefault="00B0373F" w:rsidP="00B0373F">
            <w:pPr>
              <w:widowControl w:val="0"/>
              <w:rPr>
                <w:lang w:val="en-GB"/>
              </w:rPr>
            </w:pPr>
            <w:r>
              <w:t>3.</w:t>
            </w:r>
            <w:r>
              <w:t>Addiktologia ppt Profpartium.ro</w:t>
            </w:r>
          </w:p>
          <w:p w14:paraId="0D24D6AF" w14:textId="18F4CF98" w:rsidR="00B0373F" w:rsidRDefault="00B0373F" w:rsidP="00B0373F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Bácskai E, Gerevics J. (1997) Ifjúság és drogfogyasztás. Drogmegelőzési Módszertani Központ és Ambulancia. Budapest</w:t>
            </w:r>
          </w:p>
          <w:p w14:paraId="594CB4A4" w14:textId="02A60687" w:rsidR="00B0373F" w:rsidRPr="00CC66F7" w:rsidRDefault="00B0373F" w:rsidP="00B0373F">
            <w:pPr>
              <w:widowControl w:val="0"/>
              <w:rPr>
                <w:lang w:val="en-GB"/>
              </w:rPr>
            </w:pPr>
            <w:r>
              <w:t>4.</w:t>
            </w:r>
            <w:r>
              <w:t>Addiktologia ppt Profpartium.ro</w:t>
            </w:r>
          </w:p>
          <w:p w14:paraId="6EBAD2D7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>
              <w:rPr>
                <w:szCs w:val="22"/>
              </w:rPr>
              <w:t xml:space="preserve"> </w:t>
            </w:r>
            <w:r w:rsidRPr="009C554D">
              <w:rPr>
                <w:szCs w:val="22"/>
              </w:rPr>
              <w:t>Bácskai E, Gerevics J. (1997) Ifjúság és drogfogyasztás. Drogmegelőzési Módszertani Központ és Ambulancia. Budapest</w:t>
            </w:r>
          </w:p>
          <w:p w14:paraId="382DD4E2" w14:textId="26D73EAC" w:rsidR="00B0373F" w:rsidRPr="00B0373F" w:rsidRDefault="00B0373F" w:rsidP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5 </w:t>
            </w:r>
            <w:r>
              <w:rPr>
                <w:szCs w:val="22"/>
              </w:rPr>
              <w:t>.</w:t>
            </w:r>
            <w:r>
              <w:t>Addiktologia ppt Profpartium.ro</w:t>
            </w:r>
          </w:p>
          <w:p w14:paraId="514CBE6A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Rácz J. (2001) Addiktológia. Tünettan és intervenciók. Semmelweis Egyetem Egészségügyi Főiskolai Kar. Budapest</w:t>
            </w:r>
          </w:p>
          <w:p w14:paraId="76B7B07C" w14:textId="57D3E193" w:rsidR="00B0373F" w:rsidRPr="00B0373F" w:rsidRDefault="00B0373F" w:rsidP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6 </w:t>
            </w:r>
            <w:r>
              <w:rPr>
                <w:szCs w:val="22"/>
              </w:rPr>
              <w:t>.</w:t>
            </w:r>
            <w:r>
              <w:t>Addiktologia ppt Profpartium.ro</w:t>
            </w:r>
          </w:p>
          <w:p w14:paraId="7FFA85FF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Rácz J. (2001) Addiktológia. Tünettan és intervenciók. Semmelweis Egyetem Egészségügyi Főiskolai Kar. Budapest</w:t>
            </w:r>
          </w:p>
          <w:p w14:paraId="3F6A6EFA" w14:textId="1CCFEAD6" w:rsidR="00B0373F" w:rsidRPr="00B0373F" w:rsidRDefault="00B0373F" w:rsidP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</w:t>
            </w:r>
            <w:r>
              <w:rPr>
                <w:szCs w:val="22"/>
              </w:rPr>
              <w:t xml:space="preserve">. </w:t>
            </w:r>
            <w:r>
              <w:t>Addiktologia ppt Profpartium.ro</w:t>
            </w:r>
          </w:p>
          <w:p w14:paraId="713041A3" w14:textId="77777777" w:rsidR="00B0373F" w:rsidRPr="009C554D" w:rsidRDefault="00B0373F" w:rsidP="00B0373F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</w:rPr>
              <w:t>Rácz J. (2001) Addiktológia. Tünettan és intervenciók. Semmelweis Egyetem Egészségügyi Főiskolai Kar. Budapest</w:t>
            </w:r>
          </w:p>
          <w:p w14:paraId="6352FBBB" w14:textId="77777777" w:rsidR="00B0373F" w:rsidRDefault="00B0373F" w:rsidP="00B0373F">
            <w:pPr>
              <w:widowControl w:val="0"/>
            </w:pPr>
          </w:p>
          <w:p w14:paraId="019015F8" w14:textId="55799A89" w:rsidR="00B0373F" w:rsidRDefault="00B0373F" w:rsidP="00B0373F">
            <w:pPr>
              <w:pStyle w:val="Fisasubtitlubibliografie"/>
              <w:widowControl w:val="0"/>
            </w:pPr>
            <w:r>
              <w:t>Ajánlott könyvészet:</w:t>
            </w:r>
          </w:p>
          <w:p w14:paraId="0FA78731" w14:textId="77777777" w:rsidR="00B0373F" w:rsidRPr="009C554D" w:rsidRDefault="00B0373F" w:rsidP="00B0373F">
            <w:pPr>
              <w:rPr>
                <w:lang w:val="en-GB"/>
              </w:rPr>
            </w:pPr>
            <w:r w:rsidRPr="009C554D">
              <w:t>Kapitány-Fövény M. (2019) Ezerarcú függőség. Felismerés és felépülés. Hvg könyvek. Budapest</w:t>
            </w:r>
          </w:p>
          <w:p w14:paraId="49669C18" w14:textId="352A6D76" w:rsidR="00F44D2D" w:rsidRDefault="00B0373F" w:rsidP="00B0373F">
            <w:pPr>
              <w:widowControl w:val="0"/>
            </w:pPr>
            <w:r w:rsidRPr="009C554D">
              <w:t>Patai K. (1999) Szenvedélybetegségek: egészségnevelő kézikönyv pedagógusok, védőnők, egészségnevelők, szülők számára. Glaxo: Zsiráf. Budapest</w:t>
            </w:r>
            <w:r w:rsidR="00D40A45">
              <w:t xml:space="preserve"> </w:t>
            </w:r>
          </w:p>
        </w:tc>
      </w:tr>
    </w:tbl>
    <w:p w14:paraId="2759CA68" w14:textId="77777777" w:rsidR="00F44D2D" w:rsidRDefault="00D40A45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44D2D" w14:paraId="125E0065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D033" w14:textId="6BD5BBC7" w:rsidR="00F44D2D" w:rsidRDefault="00B0373F">
            <w:pPr>
              <w:pStyle w:val="TableContents"/>
              <w:widowControl w:val="0"/>
            </w:pPr>
            <w:r w:rsidRPr="00B0373F">
              <w:t>A diszciplína tartalma összhangban van az ország más egyetemi központjaiban és külföldön folyókkal. Annak érdekében, hogy a tantárgy tartalma jobban igazodjon a munkaerő-piaci követelményekhez, megbeszélésekre került sor mind a tantárgy tágabb társadalmi-szakmai környezetének képviselőivel, mind az egyetem oktatóival.</w:t>
            </w:r>
          </w:p>
        </w:tc>
      </w:tr>
    </w:tbl>
    <w:p w14:paraId="3B41E5FA" w14:textId="77777777" w:rsidR="00F44D2D" w:rsidRDefault="00D40A45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3"/>
        <w:gridCol w:w="623"/>
        <w:gridCol w:w="1889"/>
        <w:gridCol w:w="1118"/>
        <w:gridCol w:w="379"/>
        <w:gridCol w:w="2111"/>
        <w:gridCol w:w="1675"/>
      </w:tblGrid>
      <w:tr w:rsidR="00F44D2D" w14:paraId="3B1CD3F2" w14:textId="77777777" w:rsidTr="00B0373F">
        <w:trPr>
          <w:trHeight w:hRule="exact" w:val="70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8601" w14:textId="77777777" w:rsidR="00F44D2D" w:rsidRDefault="00D40A45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BA9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1D3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F7B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F44D2D" w14:paraId="59DE0FEC" w14:textId="77777777" w:rsidTr="00B0373F">
        <w:trPr>
          <w:trHeight w:val="486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ACED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6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F0E5" w14:textId="77777777" w:rsidR="0043025F" w:rsidRPr="0043025F" w:rsidRDefault="0043025F" w:rsidP="0043025F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az ismeretek helyessége és teljessége;</w:t>
            </w:r>
          </w:p>
          <w:p w14:paraId="2CA42C0D" w14:textId="77777777" w:rsidR="0043025F" w:rsidRPr="0043025F" w:rsidRDefault="0043025F" w:rsidP="0043025F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logikai koherencia;</w:t>
            </w:r>
          </w:p>
          <w:p w14:paraId="313AC4AB" w14:textId="77777777" w:rsidR="0043025F" w:rsidRPr="0043025F" w:rsidRDefault="0043025F" w:rsidP="0043025F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a szaknyelv asszimilációs foka;</w:t>
            </w:r>
          </w:p>
          <w:p w14:paraId="6125DAE9" w14:textId="369794B6" w:rsidR="00F44D2D" w:rsidRDefault="0043025F" w:rsidP="0043025F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a szemléleti szempontok kritériumai: lelkiismeretesség, egyéni és csoportos tanulás iránti érdeklődés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C2F" w14:textId="2E82D82A" w:rsidR="00F44D2D" w:rsidRDefault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Szóbeli értékelés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3AE3" w14:textId="38439629" w:rsidR="00F44D2D" w:rsidRDefault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F44D2D" w14:paraId="0E83D71B" w14:textId="77777777" w:rsidTr="00B0373F">
        <w:trPr>
          <w:trHeight w:val="486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BB82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6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3DD8" w14:textId="5CCAAF49" w:rsidR="00F44D2D" w:rsidRDefault="0043025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Jelenlét, a </w:t>
            </w:r>
            <w:r w:rsidR="00B0373F">
              <w:rPr>
                <w:szCs w:val="22"/>
              </w:rPr>
              <w:t xml:space="preserve">bemutatásra kerülő </w:t>
            </w:r>
            <w:r>
              <w:rPr>
                <w:szCs w:val="22"/>
              </w:rPr>
              <w:t>referátum minősége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7C96" w14:textId="46D62581" w:rsidR="00F44D2D" w:rsidRDefault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Referátum értékelése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364C" w14:textId="1A1B2777" w:rsidR="00F44D2D" w:rsidRDefault="00B0373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F44D2D" w14:paraId="1238C383" w14:textId="77777777" w:rsidTr="00B0373F">
        <w:trPr>
          <w:trHeight w:val="513"/>
        </w:trPr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E3F3" w14:textId="5D864B12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="00B0373F" w:rsidRPr="00B0373F">
              <w:rPr>
                <w:szCs w:val="22"/>
              </w:rPr>
              <w:t>az elmélet alapvető elemeinek ismerete, rendszerezési és érvelési képesség, a tudományos kidolgozás és előadásmód elsajátítása</w:t>
            </w:r>
            <w:r w:rsidR="00B0373F">
              <w:rPr>
                <w:szCs w:val="22"/>
              </w:rPr>
              <w:t>.</w:t>
            </w:r>
          </w:p>
        </w:tc>
      </w:tr>
      <w:tr w:rsidR="00F44D2D" w14:paraId="0058ADCD" w14:textId="77777777" w:rsidTr="00B0373F">
        <w:trPr>
          <w:trHeight w:val="896"/>
        </w:trPr>
        <w:tc>
          <w:tcPr>
            <w:tcW w:w="2576" w:type="dxa"/>
            <w:gridSpan w:val="2"/>
            <w:shd w:val="clear" w:color="auto" w:fill="auto"/>
          </w:tcPr>
          <w:p w14:paraId="26B1312A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86" w:type="dxa"/>
            <w:gridSpan w:val="3"/>
            <w:shd w:val="clear" w:color="auto" w:fill="auto"/>
          </w:tcPr>
          <w:p w14:paraId="08E0EDD1" w14:textId="77777777" w:rsidR="00F44D2D" w:rsidRDefault="00D40A4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 kurzust tartó oktató aláírása</w:t>
            </w:r>
          </w:p>
          <w:p w14:paraId="3ED2E5A2" w14:textId="77777777" w:rsidR="00B0373F" w:rsidRDefault="00B0373F">
            <w:pPr>
              <w:widowControl w:val="0"/>
              <w:rPr>
                <w:b/>
                <w:bCs/>
              </w:rPr>
            </w:pPr>
          </w:p>
          <w:p w14:paraId="5C2A638C" w14:textId="037BCFE2" w:rsidR="00B0373F" w:rsidRPr="00B0373F" w:rsidRDefault="008C6674">
            <w:pPr>
              <w:widowControl w:val="0"/>
            </w:pPr>
            <w:r>
              <w:t xml:space="preserve">          </w:t>
            </w:r>
            <w:r w:rsidR="00B0373F" w:rsidRPr="00B0373F">
              <w:t xml:space="preserve">Dr. Rucska Andrea            </w:t>
            </w:r>
          </w:p>
          <w:p w14:paraId="76B7D10D" w14:textId="1AAC5BDD" w:rsidR="00B0373F" w:rsidRDefault="00B0373F">
            <w:pPr>
              <w:widowControl w:val="0"/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7903DA4A" w14:textId="77777777" w:rsidR="00F44D2D" w:rsidRDefault="00D40A4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 szemináriumot tartó oktató aláírása</w:t>
            </w:r>
          </w:p>
          <w:p w14:paraId="065E17BF" w14:textId="77777777" w:rsidR="008C6674" w:rsidRDefault="008C6674">
            <w:pPr>
              <w:widowControl w:val="0"/>
              <w:rPr>
                <w:b/>
                <w:bCs/>
              </w:rPr>
            </w:pPr>
          </w:p>
          <w:p w14:paraId="3E14C7FB" w14:textId="77777777" w:rsidR="008C6674" w:rsidRDefault="008C6674">
            <w:pPr>
              <w:widowControl w:val="0"/>
              <w:rPr>
                <w:b/>
                <w:bCs/>
              </w:rPr>
            </w:pPr>
          </w:p>
          <w:p w14:paraId="04DBD3CA" w14:textId="1CE42C83" w:rsidR="008C6674" w:rsidRPr="008C6674" w:rsidRDefault="008C6674">
            <w:pPr>
              <w:widowControl w:val="0"/>
            </w:pPr>
            <w:r>
              <w:rPr>
                <w:b/>
                <w:bCs/>
              </w:rPr>
              <w:t xml:space="preserve">              </w:t>
            </w:r>
            <w:r w:rsidRPr="008C6674">
              <w:t xml:space="preserve">Dr. Rucska Andrea </w:t>
            </w:r>
          </w:p>
        </w:tc>
      </w:tr>
      <w:tr w:rsidR="00F44D2D" w14:paraId="6D84B71B" w14:textId="77777777" w:rsidTr="00B0373F">
        <w:trPr>
          <w:trHeight w:val="613"/>
        </w:trPr>
        <w:tc>
          <w:tcPr>
            <w:tcW w:w="2576" w:type="dxa"/>
            <w:gridSpan w:val="2"/>
            <w:shd w:val="clear" w:color="auto" w:fill="auto"/>
            <w:vAlign w:val="bottom"/>
          </w:tcPr>
          <w:p w14:paraId="6510348A" w14:textId="7A1F15C9" w:rsidR="00F44D2D" w:rsidRDefault="00D40A45">
            <w:pPr>
              <w:widowControl w:val="0"/>
            </w:pPr>
            <w:r>
              <w:t xml:space="preserve">2023. szeptember </w:t>
            </w:r>
            <w:r w:rsidR="00B0373F">
              <w:t>20</w:t>
            </w:r>
            <w:r>
              <w:t>.</w:t>
            </w:r>
          </w:p>
        </w:tc>
        <w:tc>
          <w:tcPr>
            <w:tcW w:w="3386" w:type="dxa"/>
            <w:gridSpan w:val="3"/>
            <w:shd w:val="clear" w:color="auto" w:fill="auto"/>
            <w:vAlign w:val="bottom"/>
          </w:tcPr>
          <w:p w14:paraId="39BC6C46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86" w:type="dxa"/>
            <w:gridSpan w:val="2"/>
            <w:shd w:val="clear" w:color="auto" w:fill="auto"/>
            <w:vAlign w:val="bottom"/>
          </w:tcPr>
          <w:p w14:paraId="0C928F00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</w:tr>
      <w:tr w:rsidR="00F44D2D" w14:paraId="668F58FF" w14:textId="77777777" w:rsidTr="00B0373F">
        <w:trPr>
          <w:trHeight w:val="600"/>
        </w:trPr>
        <w:tc>
          <w:tcPr>
            <w:tcW w:w="4465" w:type="dxa"/>
            <w:gridSpan w:val="3"/>
            <w:shd w:val="clear" w:color="auto" w:fill="auto"/>
            <w:vAlign w:val="bottom"/>
          </w:tcPr>
          <w:p w14:paraId="17718B49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82" w:type="dxa"/>
            <w:gridSpan w:val="4"/>
            <w:shd w:val="clear" w:color="auto" w:fill="auto"/>
            <w:vAlign w:val="bottom"/>
          </w:tcPr>
          <w:p w14:paraId="79F92863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F44D2D" w14:paraId="72F7E03A" w14:textId="77777777" w:rsidTr="00B0373F">
        <w:trPr>
          <w:trHeight w:val="713"/>
        </w:trPr>
        <w:tc>
          <w:tcPr>
            <w:tcW w:w="4465" w:type="dxa"/>
            <w:gridSpan w:val="3"/>
            <w:shd w:val="clear" w:color="auto" w:fill="auto"/>
            <w:vAlign w:val="bottom"/>
          </w:tcPr>
          <w:p w14:paraId="2456125E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82" w:type="dxa"/>
            <w:gridSpan w:val="4"/>
            <w:shd w:val="clear" w:color="auto" w:fill="auto"/>
            <w:vAlign w:val="bottom"/>
          </w:tcPr>
          <w:p w14:paraId="150B70ED" w14:textId="57AA2D09" w:rsidR="00F44D2D" w:rsidRDefault="00B0373F">
            <w:pPr>
              <w:widowControl w:val="0"/>
              <w:tabs>
                <w:tab w:val="left" w:leader="dot" w:pos="2835"/>
              </w:tabs>
            </w:pPr>
            <w:r>
              <w:t>Dr. Székedi Levente</w:t>
            </w:r>
          </w:p>
        </w:tc>
      </w:tr>
    </w:tbl>
    <w:p w14:paraId="2A6210C0" w14:textId="77777777" w:rsidR="00F44D2D" w:rsidRDefault="00F44D2D"/>
    <w:sectPr w:rsidR="00F44D2D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A04"/>
    <w:multiLevelType w:val="multilevel"/>
    <w:tmpl w:val="B58EC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2D5684"/>
    <w:multiLevelType w:val="multilevel"/>
    <w:tmpl w:val="83C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7598B"/>
    <w:multiLevelType w:val="multilevel"/>
    <w:tmpl w:val="DF00C5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825093"/>
    <w:multiLevelType w:val="multilevel"/>
    <w:tmpl w:val="9CE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8075A"/>
    <w:multiLevelType w:val="multilevel"/>
    <w:tmpl w:val="90D48DD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4FC504A0"/>
    <w:multiLevelType w:val="hybridMultilevel"/>
    <w:tmpl w:val="454C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4BEC"/>
    <w:multiLevelType w:val="hybridMultilevel"/>
    <w:tmpl w:val="CCD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4FD"/>
    <w:multiLevelType w:val="multilevel"/>
    <w:tmpl w:val="48D699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07882955">
    <w:abstractNumId w:val="4"/>
  </w:num>
  <w:num w:numId="2" w16cid:durableId="753549766">
    <w:abstractNumId w:val="2"/>
  </w:num>
  <w:num w:numId="3" w16cid:durableId="109398715">
    <w:abstractNumId w:val="7"/>
  </w:num>
  <w:num w:numId="4" w16cid:durableId="1093671980">
    <w:abstractNumId w:val="0"/>
  </w:num>
  <w:num w:numId="5" w16cid:durableId="981932269">
    <w:abstractNumId w:val="1"/>
  </w:num>
  <w:num w:numId="6" w16cid:durableId="669142846">
    <w:abstractNumId w:val="3"/>
  </w:num>
  <w:num w:numId="7" w16cid:durableId="1093166085">
    <w:abstractNumId w:val="6"/>
  </w:num>
  <w:num w:numId="8" w16cid:durableId="308562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D"/>
    <w:rsid w:val="0043025F"/>
    <w:rsid w:val="006A1ADF"/>
    <w:rsid w:val="007277A1"/>
    <w:rsid w:val="008C6674"/>
    <w:rsid w:val="009A6F0F"/>
    <w:rsid w:val="00B0373F"/>
    <w:rsid w:val="00D40A45"/>
    <w:rsid w:val="00E30656"/>
    <w:rsid w:val="00F44D2D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E59A"/>
  <w15:docId w15:val="{E2CA3B7C-FCDB-4B79-90A1-16FB40C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character" w:customStyle="1" w:styleId="Cmsor3Char">
    <w:name w:val="Címsor 3 Char"/>
    <w:rsid w:val="0043025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5</cp:revision>
  <dcterms:created xsi:type="dcterms:W3CDTF">2023-09-25T05:12:00Z</dcterms:created>
  <dcterms:modified xsi:type="dcterms:W3CDTF">2023-09-25T05:58:00Z</dcterms:modified>
  <dc:language>hu-HU</dc:language>
</cp:coreProperties>
</file>